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Internship</w:t>
      </w:r>
      <w:r>
        <w:t xml:space="preserve"> </w:t>
      </w:r>
      <w:r>
        <w:t xml:space="preserve">Report:</w:t>
      </w:r>
      <w:r>
        <w:t xml:space="preserve"> </w:t>
      </w:r>
      <w:r>
        <w:t xml:space="preserve">Miami</w:t>
      </w:r>
    </w:p>
    <w:bookmarkStart w:id="29"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[Intern Name]</w:t>
      </w:r>
      <w:r>
        <w:br/>
      </w:r>
      <w:r>
        <w:rPr>
          <w:bCs/>
          <w:b/>
        </w:rPr>
        <w:t xml:space="preserve">Degree Program:</w:t>
      </w:r>
      <w:r>
        <w:t xml:space="preserve"> </w:t>
      </w:r>
      <w:r>
        <w:t xml:space="preserve">Cosmetology and Salon Management</w:t>
      </w:r>
      <w:r>
        <w:br/>
      </w:r>
      <w:r>
        <w:rPr>
          <w:vertAlign w:val="superscript"/>
        </w:rPr>
        <w:t xml:space="preserve">Location: United States Miami</w:t>
      </w:r>
    </w:p>
    <w:bookmarkStart w:id="20" w:name="introduction-and-executive-summary"/>
    <w:p>
      <w:pPr>
        <w:pStyle w:val="Heading2"/>
      </w:pPr>
      <w:r>
        <w:t xml:space="preserve">1. Introduction and Executive Summary</w:t>
      </w:r>
    </w:p>
    <w:p>
      <w:pPr>
        <w:pStyle w:val="FirstParagraph"/>
      </w:pPr>
      <w:r>
        <w:t xml:space="preserve">This document serves as a formal record of the practical training phase completed by the undersigned intern. The primary objective of this internship was to bridge the gap between theoretical academic knowledge in cosmetology and the dynamic, fast-paced reality of professional hair care services. Specifically, this report details my experiences as a</w:t>
      </w:r>
      <w:r>
        <w:t xml:space="preserve"> </w:t>
      </w:r>
      <w:r>
        <w:rPr>
          <w:bCs/>
          <w:b/>
        </w:rPr>
        <w:t xml:space="preserve">Hairdresser</w:t>
      </w:r>
      <w:r>
        <w:t xml:space="preserve"> </w:t>
      </w:r>
      <w:r>
        <w:t xml:space="preserve">intern within the vibrant beauty industry landscape of</w:t>
      </w:r>
      <w:r>
        <w:t xml:space="preserve"> </w:t>
      </w:r>
      <w:r>
        <w:rPr>
          <w:bCs/>
          <w:b/>
        </w:rPr>
        <w:t xml:space="preserve">United States Miami</w:t>
      </w:r>
      <w:r>
        <w:t xml:space="preserve">. The unique cultural and aesthetic demands of South Florida provided an exceptional environment for developing advanced technical skills, client relationship management abilities, and professional ethical standards.</w:t>
      </w:r>
    </w:p>
    <w:p>
      <w:pPr>
        <w:pStyle w:val="BodyText"/>
      </w:pPr>
      <w:r>
        <w:t xml:space="preserve">Miami is renowned not just for its tourism but also as a global hub for fashion, art, and beauty. Consequently, the expectations placed upon a stylist in this region are exceptionally high. This internship report outlines the specific challenges encountered during my tenure at [Salon Name], located in the heart of Miami Beach, and analyzes how these experiences have shaped my professional identity as an aspiring master</w:t>
      </w:r>
      <w:r>
        <w:t xml:space="preserve"> </w:t>
      </w:r>
      <w:r>
        <w:rPr>
          <w:bCs/>
          <w:b/>
        </w:rPr>
        <w:t xml:space="preserve">Hairdresser</w:t>
      </w:r>
      <w:r>
        <w:t xml:space="preserve">.</w:t>
      </w:r>
    </w:p>
    <w:bookmarkEnd w:id="20"/>
    <w:bookmarkStart w:id="21" w:name="objectives-of-the-internship"/>
    <w:p>
      <w:pPr>
        <w:pStyle w:val="Heading2"/>
      </w:pPr>
      <w:r>
        <w:t xml:space="preserve">2. Objectives of the Internship</w:t>
      </w:r>
    </w:p>
    <w:p>
      <w:pPr>
        <w:pStyle w:val="FirstParagraph"/>
      </w:pPr>
      <w:r>
        <w:t xml:space="preserve">The internship was designed with several core objectives in mind, tailored to meet industry standards in the United States:</w:t>
      </w:r>
    </w:p>
    <w:p>
      <w:pPr>
        <w:numPr>
          <w:ilvl w:val="0"/>
          <w:numId w:val="1001"/>
        </w:numPr>
        <w:pStyle w:val="Compact"/>
      </w:pPr>
      <w:r>
        <w:rPr>
          <w:bCs/>
          <w:b/>
        </w:rPr>
        <w:t xml:space="preserve">Mastery of Technical Techniques:</w:t>
      </w:r>
    </w:p>
    <w:p>
      <w:pPr>
        <w:numPr>
          <w:ilvl w:val="0"/>
          <w:numId w:val="1001"/>
        </w:numPr>
        <w:pStyle w:val="Compact"/>
      </w:pPr>
      <w:r>
        <w:rPr>
          <w:bCs/>
          <w:b/>
        </w:rPr>
        <w:t xml:space="preserve">Cultural Competence:</w:t>
      </w:r>
      <w:r>
        <w:t xml:space="preserve">United States Miami demographic, which ranges from Afro-Caribbean textures to European straight styles.</w:t>
      </w:r>
    </w:p>
    <w:p>
      <w:pPr>
        <w:numPr>
          <w:ilvl w:val="0"/>
          <w:numId w:val="1001"/>
        </w:numPr>
        <w:pStyle w:val="Compact"/>
      </w:pPr>
      <w:r>
        <w:rPr>
          <w:bCs/>
          <w:b/>
        </w:rPr>
        <w:t xml:space="preserve">Salon Operations Management:</w:t>
      </w:r>
    </w:p>
    <w:p>
      <w:pPr>
        <w:numPr>
          <w:ilvl w:val="0"/>
          <w:numId w:val="1001"/>
        </w:numPr>
        <w:pStyle w:val="Compact"/>
      </w:pPr>
      <w:r>
        <w:rPr>
          <w:bCs/>
          <w:b/>
        </w:rPr>
        <w:t xml:space="preserve">Professional Hygiene and Safety:</w:t>
      </w:r>
    </w:p>
    <w:bookmarkEnd w:id="21"/>
    <w:bookmarkStart w:id="25" w:name="X65bb75ba8f049380e0022db8bfd4b15f85840bb"/>
    <w:p>
      <w:pPr>
        <w:pStyle w:val="Heading2"/>
      </w:pPr>
      <w:r>
        <w:t xml:space="preserve">3. Daily Responsibilities as a Hairdresser Intern</w:t>
      </w:r>
    </w:p>
    <w:p>
      <w:pPr>
        <w:pStyle w:val="FirstParagraph"/>
      </w:pPr>
      <w:r>
        <w:t xml:space="preserve">The role of a</w:t>
      </w:r>
      <w:r>
        <w:t xml:space="preserve"> </w:t>
      </w:r>
      <w:r>
        <w:rPr>
          <w:bCs/>
          <w:b/>
        </w:rPr>
        <w:t xml:space="preserve">Hairdresser</w:t>
      </w:r>
      <w:r>
        <w:t xml:space="preserve"> </w:t>
      </w:r>
      <w:r>
        <w:t xml:space="preserve">intern extends far beyond simple assistance. While shadowing senior stylists was crucial, I was gradually entrusted with more complex tasks that required precision and confidence.</w:t>
      </w:r>
    </w:p>
    <w:bookmarkStart w:id="22" w:name="client-consultation-and-service-delivery"/>
    <w:p>
      <w:pPr>
        <w:pStyle w:val="Heading3"/>
      </w:pPr>
      <w:r>
        <w:t xml:space="preserve">3.1 Client Consultation and Service Delivery</w:t>
      </w:r>
    </w:p>
    <w:p>
      <w:pPr>
        <w:pStyle w:val="FirstParagraph"/>
      </w:pPr>
      <w:r>
        <w:t xml:space="preserve">A significant portion of my day involved the consultation phase. In Miami’s competitive market, a stylist must be able to translate a client's vague request into a concrete plan. I learned to ask probing questions regarding hair history, lifestyle, and maintenance capabilities. Following the consultation, I assisted in shampooing and prepping the hair for treatment or cutting. This physical aspect of being a</w:t>
      </w:r>
      <w:r>
        <w:t xml:space="preserve"> </w:t>
      </w:r>
      <w:r>
        <w:rPr>
          <w:bCs/>
          <w:b/>
        </w:rPr>
        <w:t xml:space="preserve">Hairdresser</w:t>
      </w:r>
      <w:r>
        <w:t xml:space="preserve"> </w:t>
      </w:r>
      <w:r>
        <w:t xml:space="preserve">requires endurance and attention to detail to ensure client comfort.</w:t>
      </w:r>
    </w:p>
    <w:bookmarkEnd w:id="22"/>
    <w:bookmarkStart w:id="23" w:name="advanced-coloring-assistance"/>
    <w:p>
      <w:pPr>
        <w:pStyle w:val="Heading3"/>
      </w:pPr>
      <w:r>
        <w:t xml:space="preserve">2.2 Advanced Coloring Assistance</w:t>
      </w:r>
    </w:p>
    <w:p>
      <w:pPr>
        <w:pStyle w:val="FirstParagraph"/>
      </w:pPr>
      <w:r>
        <w:t xml:space="preserve">Miami’s sunlight demands frequent touch-ups and highlights, leading to high demand for balayage, foilyage, and gloss treatments. I gained extensive experience in sectioning hair precisely for foil placement and mixing color formulations. Understanding the chemical interaction between different brands of lighteners was vital to preventing damage while achieving the desired brightness suitable for the local climate.</w:t>
      </w:r>
    </w:p>
    <w:bookmarkEnd w:id="23"/>
    <w:bookmarkStart w:id="24" w:name="blowouts-and-finishing"/>
    <w:p>
      <w:pPr>
        <w:pStyle w:val="Heading3"/>
      </w:pPr>
      <w:r>
        <w:t xml:space="preserve">2.3 Blowouts and Finishing</w:t>
      </w:r>
    </w:p>
    <w:p>
      <w:pPr>
        <w:pStyle w:val="FirstParagraph"/>
      </w:pPr>
      <w:r>
        <w:t xml:space="preserve">The "Miami Look" often involves voluminous, shiny, and heat-styled hair that withstands humidity. I specialized in learning thermal styling techniques using round brushes and curling irons to create styles that were both fashionable and durable against the humid coastal weather typical of</w:t>
      </w:r>
      <w:r>
        <w:t xml:space="preserve"> </w:t>
      </w:r>
      <w:r>
        <w:rPr>
          <w:bCs/>
          <w:b/>
        </w:rPr>
        <w:t xml:space="preserve">United States Miami</w:t>
      </w:r>
      <w:r>
        <w:t xml:space="preserve">.</w:t>
      </w:r>
    </w:p>
    <w:bookmarkEnd w:id="24"/>
    <w:bookmarkEnd w:id="25"/>
    <w:bookmarkStart w:id="26" w:name="Xad29d31a4e0c189cecbd26f3b598bff4ce4bd78"/>
    <w:p>
      <w:pPr>
        <w:pStyle w:val="Heading2"/>
      </w:pPr>
      <w:r>
        <w:t xml:space="preserve">4. Challenges Encountered in the Miami Market</w:t>
      </w:r>
    </w:p>
    <w:p>
      <w:pPr>
        <w:pStyle w:val="FirstParagraph"/>
      </w:pPr>
      <w:r>
        <w:t xml:space="preserve">Navigating the beauty industry in</w:t>
      </w:r>
      <w:r>
        <w:t xml:space="preserve"> </w:t>
      </w:r>
      <w:r>
        <w:rPr>
          <w:bCs/>
          <w:b/>
        </w:rPr>
        <w:t xml:space="preserve">United States Miami</w:t>
      </w:r>
      <w:r>
        <w:t xml:space="preserve"> </w:t>
      </w:r>
      <w:r>
        <w:t xml:space="preserve">presented unique challenges that tested my adaptability and resilience.</w:t>
      </w:r>
    </w:p>
    <w:p>
      <w:pPr>
        <w:numPr>
          <w:ilvl w:val="0"/>
          <w:numId w:val="1002"/>
        </w:numPr>
        <w:pStyle w:val="Compact"/>
      </w:pPr>
      <w:r>
        <w:rPr>
          <w:bCs/>
          <w:b/>
        </w:rPr>
        <w:t xml:space="preserve">Diverse Hair Textures:</w:t>
      </w:r>
    </w:p>
    <w:p>
      <w:pPr>
        <w:numPr>
          <w:ilvl w:val="0"/>
          <w:numId w:val="1002"/>
        </w:numPr>
        <w:pStyle w:val="Compact"/>
      </w:pPr>
      <w:r>
        <w:rPr>
          <w:bCs/>
          <w:b/>
        </w:rPr>
        <w:t xml:space="preserve">High Pace and Volume:</w:t>
      </w:r>
    </w:p>
    <w:p>
      <w:pPr>
        <w:numPr>
          <w:ilvl w:val="0"/>
          <w:numId w:val="1002"/>
        </w:numPr>
        <w:pStyle w:val="Compact"/>
      </w:pPr>
      <w:r>
        <w:rPr>
          <w:bCs/>
          <w:b/>
        </w:rPr>
        <w:t xml:space="preserve">Linguistic Diversity:</w:t>
      </w:r>
    </w:p>
    <w:bookmarkEnd w:id="26"/>
    <w:bookmarkStart w:id="27" w:name="skills-acquired"/>
    <w:p>
      <w:pPr>
        <w:pStyle w:val="Heading2"/>
      </w:pPr>
      <w:r>
        <w:t xml:space="preserve">5. Skills Acquired</w:t>
      </w:r>
    </w:p>
    <w:p>
      <w:pPr>
        <w:pStyle w:val="FirstParagraph"/>
      </w:pPr>
      <w:r>
        <w:rPr>
          <w:bCs/>
          <w:b/>
        </w:rPr>
        <w:t xml:space="preserve">Hairdresser</w:t>
      </w:r>
      <w:r>
        <w:t xml:space="preserve"> </w:t>
      </w:r>
      <w:r>
        <w:t xml:space="preserve">training is holistic. Beyond technical proficiency, I developed the following competencies:</w:t>
      </w:r>
    </w:p>
    <w:p>
      <w:pPr>
        <w:numPr>
          <w:ilvl w:val="0"/>
          <w:numId w:val="1003"/>
        </w:numPr>
        <w:pStyle w:val="Compact"/>
      </w:pPr>
      <w:r>
        <w:rPr>
          <w:bCs/>
          <w:b/>
        </w:rPr>
        <w:t xml:space="preserve">Sales and Upselling:</w:t>
      </w:r>
    </w:p>
    <w:p>
      <w:pPr>
        <w:numPr>
          <w:ilvl w:val="0"/>
          <w:numId w:val="1003"/>
        </w:numPr>
        <w:pStyle w:val="Compact"/>
      </w:pPr>
      <w:r>
        <w:rPr>
          <w:bCs/>
          <w:b/>
        </w:rPr>
        <w:t xml:space="preserve">Trend Awareness:</w:t>
      </w:r>
      <w:r>
        <w:t xml:space="preserve">United States Miami.</w:t>
      </w:r>
    </w:p>
    <w:p>
      <w:pPr>
        <w:numPr>
          <w:ilvl w:val="0"/>
          <w:numId w:val="1003"/>
        </w:numPr>
        <w:pStyle w:val="Compact"/>
      </w:pPr>
      <w:r>
        <w:rPr>
          <w:iCs/>
          <w:i/>
        </w:rPr>
        <w:t xml:space="preserve">Sanitation Protocols:</w:t>
      </w:r>
      <w:r>
        <w:t xml:space="preserve"> </w:t>
      </w:r>
      <w:r>
        <w:t xml:space="preserve">Strict adherence to disinfecting tools between every client, a critical habit for health safety.</w:t>
      </w:r>
    </w:p>
    <w:bookmarkEnd w:id="27"/>
    <w:bookmarkStart w:id="28" w:name="conclusion-and-future-outlook"/>
    <w:p>
      <w:pPr>
        <w:pStyle w:val="Heading2"/>
      </w:pPr>
      <w:r>
        <w:t xml:space="preserve">6. Conclusion and Future Outlook</w:t>
      </w:r>
    </w:p>
    <w:p>
      <w:pPr>
        <w:pStyle w:val="FirstParagraph"/>
      </w:pPr>
      <w:r>
        <w:t xml:space="preserve">This internship has been the cornerstone of my professional development. Working as an intern in the bustling environment of Miami has provided me with a robust foundation in both the art and science of hairdressing. The experience underscores that being a successful</w:t>
      </w:r>
      <w:r>
        <w:t xml:space="preserve"> </w:t>
      </w:r>
      <w:r>
        <w:rPr>
          <w:bCs/>
          <w:b/>
        </w:rPr>
        <w:t xml:space="preserve">Hairdresser</w:t>
      </w:r>
      <w:r>
        <w:t xml:space="preserve"> </w:t>
      </w:r>
      <w:r>
        <w:t xml:space="preserve">is not merely about cutting hair; it is about providing an experience that boosts client confidence.</w:t>
      </w:r>
    </w:p>
    <w:p>
      <w:pPr>
        <w:pStyle w:val="BodyText"/>
      </w:pPr>
      <w:r>
        <w:t xml:space="preserve">The specific context of operating within the</w:t>
      </w:r>
    </w:p>
    <w:p>
      <w:pPr>
        <w:pStyle w:val="BodyText"/>
      </w:pPr>
      <w:r>
        <w:t xml:space="preserve">United States Miami beauty scene has taught me the importance of versatility, cultural sensitivity, and high-energy service. As I move forward in my career, I plan to specialize in color correction and humid-weather styling techniques. This internship report serves as evidence that I am prepared to transition from an intern to a fully licensed professional capable of meeting the sophisticated demands of modern clients.</w:t>
      </w:r>
    </w:p>
    <w:p>
      <w:pPr>
        <w:pStyle w:val="BodyText"/>
      </w:pPr>
      <w:r>
        <w:rPr>
          <w:bCs/>
          <w:b/>
        </w:rPr>
        <w:t xml:space="preserve">Signature:</w:t>
      </w:r>
      <w:r>
        <w:t xml:space="preserve"> </w:t>
      </w:r>
      <w:r>
        <w:t xml:space="preserve">___________________________</w:t>
      </w:r>
      <w:r>
        <w:br/>
      </w:r>
      <w:r>
        <w:rPr>
          <w:bCs/>
          <w:b/>
        </w:rPr>
        <w:t xml:space="preserve">Date:</w:t>
      </w:r>
      <w:r>
        <w:t xml:space="preserve"> </w:t>
      </w:r>
      <w:r>
        <w:t xml:space="preserve">___________________________</w:t>
      </w:r>
    </w:p>
    <w:p>
      <w:pPr>
        <w:pStyle w:val="BodyText"/>
      </w:pPr>
      <w:r>
        <w:rPr>
          <w:iCs/>
          <w:i/>
        </w:rPr>
        <w:t xml:space="preserve">This document is certified as a true record of internship activities performed in compliance with local cosmetology board regulations.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Internship Report: Miami</dc:title>
  <dc:creator/>
  <dc:language>en</dc:language>
  <cp:keywords/>
  <dcterms:created xsi:type="dcterms:W3CDTF">2026-07-30T15:53:23Z</dcterms:created>
  <dcterms:modified xsi:type="dcterms:W3CDTF">2026-07-30T15:53:23Z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