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tbl>
      <w:tblPr>
        <w:tblStyle w:val="Table"/>
        <w:tblW w:type="auto" w:w="0"/>
        <w:tblLook w:firstRow="0" w:lastRow="0" w:firstColumn="0" w:lastColumn="0" w:noHBand="0" w:noVBand="0" w:val="0000"/>
      </w:tblPr>
      <w:tblGrid>
        <w:gridCol w:w="1980"/>
        <w:gridCol w:w="1980"/>
        <w:gridCol w:w="1980"/>
        <w:gridCol w:w="1980"/>
      </w:tblGrid>
      <w:tr>
        <w:tc>
          <w:tcPr/>
          <w:p>
            <w:pPr>
              <w:pStyle w:val="Compact"/>
              <w:jc w:val="left"/>
            </w:pPr>
            <w:r>
              <w:rPr>
                <w:bCs/>
                <w:b/>
              </w:rPr>
              <w:t xml:space="preserve">Title:</w:t>
            </w:r>
          </w:p>
        </w:tc>
        <w:tc>
          <w:tcPr>
            <w:gridSpan w:val="3"/>
          </w:tcPr>
          <w:p>
            <w:pPr>
              <w:pStyle w:val="Compact"/>
              <w:jc w:val="left"/>
            </w:pPr>
            <w:r>
              <w:t xml:space="preserve">Comprehensive Analysis of Hairdressing Techniques and Market Dynamics</w:t>
            </w:r>
          </w:p>
        </w:tc>
      </w:tr>
      <w:tr>
        <w:tc>
          <w:tcPr/>
          <w:p>
            <w:pPr>
              <w:pStyle w:val="Compact"/>
              <w:jc w:val="left"/>
            </w:pPr>
            <w:r>
              <w:rPr>
                <w:bCs/>
                <w:b/>
              </w:rPr>
              <w:t xml:space="preserve">Name:</w:t>
            </w:r>
          </w:p>
        </w:tc>
        <w:tc>
          <w:tcPr>
            <w:gridSpan w:val="3"/>
          </w:tcPr>
          <w:p>
            <w:pPr>
              <w:pStyle w:val="Compact"/>
              <w:jc w:val="left"/>
            </w:pPr>
            <w:r>
              <w:t xml:space="preserve">[Student Name]</w:t>
            </w:r>
          </w:p>
        </w:tc>
      </w:tr>
    </w:tbl>
    <w:p>
      <w:pPr>
        <w:pStyle w:val="BodyText"/>
      </w:pPr>
      <w:r>
        <w:rPr>
          <w:bCs/>
          <w:b/>
        </w:rPr>
        <w:t xml:space="preserve">Date of Submission:</w:t>
      </w:r>
      <w:r>
        <w:t xml:space="preserve"> </w:t>
      </w:r>
      <w:r>
        <w:t xml:space="preserve">October 24, 2023</w:t>
      </w:r>
    </w:p>
    <w:p>
      <w:pPr>
        <w:pStyle w:val="BodyText"/>
      </w:pPr>
      <w:r>
        <w:rPr>
          <w:bCs/>
          <w:b/>
        </w:rPr>
        <w:t xml:space="preserve">Mentor:</w:t>
      </w:r>
      <w:r>
        <w:t xml:space="preserve"> </w:t>
      </w:r>
      <w:r>
        <w:t xml:space="preserve">Master Stylist Nguyen Van A</w:t>
      </w:r>
    </w:p>
    <w:bookmarkEnd w:id="20"/>
    <w:bookmarkStart w:id="33" w:name="X95238703ec51158b988b36aaeb0992936080e4d"/>
    <w:p>
      <w:pPr>
        <w:pStyle w:val="Heading1"/>
      </w:pPr>
      <w:r>
        <w:t xml:space="preserve">Introduction to the Internship in Vietnam Ho Chi Minh City</w:t>
      </w:r>
    </w:p>
    <w:p>
      <w:pPr>
        <w:pStyle w:val="FirstParagraph"/>
      </w:pPr>
      <w:r>
        <w:t xml:space="preserve">This report serves as a comprehensive summary of the practical training period undertaken as a Hairdresser intern. The internship was conducted within the dynamic and fast-paced beauty industry of Vietnam Ho Chi Minh City, known globally for its vibrant culture and rapidly evolving consumer markets. As one of the most economically significant urban centers in Southeast Asia, Vietnam Ho Chi Minh City presents a unique landscape for hospitality and personal service industries. For an aspiring Hairdresser, understanding not only the technical aspects of hair care but also the specific cultural nuances and business expectations within this city is paramount.</w:t>
      </w:r>
    </w:p>
    <w:p>
      <w:pPr>
        <w:pStyle w:val="BodyText"/>
      </w:pPr>
      <w:r>
        <w:t xml:space="preserve">The primary objective of this internship was to bridge the gap between theoretical knowledge acquired in academic settings and real-world application. Specifically, the goal was to master fundamental styling techniques, understand salon management protocols, and develop client relationship skills tailored to the diverse demographic of Vietnam Ho Chi Minh City. The report details the experiences, challenges faced, skills acquired, and final conclusions drawn from this immersive experience.</w:t>
      </w:r>
    </w:p>
    <w:bookmarkStart w:id="21" w:name="organization-overview"/>
    <w:p>
      <w:pPr>
        <w:pStyle w:val="Heading2"/>
      </w:pPr>
      <w:r>
        <w:t xml:space="preserve">1. Organization Overview</w:t>
      </w:r>
    </w:p>
    <w:p>
      <w:pPr>
        <w:pStyle w:val="FirstParagraph"/>
      </w:pPr>
      <w:r>
        <w:t xml:space="preserve">The internship was hosted at "Lumiere Prestige Salon," a mid-to-high-end establishment located in District 3 of Vietnam Ho Chi Minh City. This salon is renowned for its blend of traditional Vietnamese beauty standards with modern Western styling trends. The clientele includes local professionals, expatriates living in Vietnam Ho Chi Minh City, and tourists seeking high-quality grooming services.</w:t>
      </w:r>
    </w:p>
    <w:p>
      <w:pPr>
        <w:pStyle w:val="BodyText"/>
      </w:pPr>
      <w:r>
        <w:t xml:space="preserve">The salon operates with a team of twelve senior stylists and several junior interns. The environment is professional yet creative, encouraging continuous learning and adaptation to the latest global hair trends. As an intern Hairdresser, I was integrated into the daily operations of this bustling establishment, providing exposure to various aspects of the business.</w:t>
      </w:r>
    </w:p>
    <w:bookmarkEnd w:id="21"/>
    <w:bookmarkStart w:id="26" w:name="roles-and-responsibilities"/>
    <w:p>
      <w:pPr>
        <w:pStyle w:val="Heading2"/>
      </w:pPr>
      <w:r>
        <w:t xml:space="preserve">2. Roles and Responsibilities</w:t>
      </w:r>
    </w:p>
    <w:p>
      <w:pPr>
        <w:pStyle w:val="FirstParagraph"/>
      </w:pPr>
      <w:r>
        <w:t xml:space="preserve">The role of a Hairdresser intern in this context is multifaceted. It extends beyond mere hair cutting and coloring. The core responsibilities included:</w:t>
      </w:r>
    </w:p>
    <w:bookmarkStart w:id="22" w:name="technical-skill-development"/>
    <w:p>
      <w:pPr>
        <w:pStyle w:val="Heading3"/>
      </w:pPr>
      <w:r>
        <w:t xml:space="preserve">Technical Skill Development</w:t>
      </w:r>
    </w:p>
    <w:p>
      <w:pPr>
        <w:pStyle w:val="FirstParagraph"/>
      </w:pPr>
      <w:r>
        <w:t xml:space="preserve">I was tasked with assisting senior stylists during consultations, washing, and drying processes. Over time, I progressed to performing basic cuts under supervision. In Vietnam Ho Chi Minh City, the preference often leans towards sleek, manageable styles that withstand high humidity and heat. Learning how to execute blunt bobs and layered cuts that maintain their shape in tropical weather was a significant part of the training.</w:t>
      </w:r>
    </w:p>
    <w:bookmarkEnd w:id="22"/>
    <w:bookmarkStart w:id="23" w:name="cultural-adaptation"/>
    <w:p>
      <w:pPr>
        <w:pStyle w:val="Heading3"/>
      </w:pPr>
      <w:r>
        <w:t xml:space="preserve">Cultural Adaptation</w:t>
      </w:r>
    </w:p>
    <w:p>
      <w:pPr>
        <w:pStyle w:val="FirstParagraph"/>
      </w:pPr>
      <w:r>
        <w:t xml:space="preserve">A crucial aspect of being a Hairdresser in Vietnam Ho Chi Minh City is understanding local beauty ideals. For instance, there is a strong preference for black or dark brown hair colors among the local population, with occasional trends towards honey blonde highlights. Understanding these preferences allowed me to better serve clients and communicate effectively with senior stylists.</w:t>
      </w:r>
    </w:p>
    <w:bookmarkEnd w:id="23"/>
    <w:bookmarkStart w:id="24" w:name="client-service-and-communication"/>
    <w:p>
      <w:pPr>
        <w:pStyle w:val="Heading3"/>
      </w:pPr>
      <w:r>
        <w:t xml:space="preserve">Client Service and Communication</w:t>
      </w:r>
    </w:p>
    <w:p>
      <w:pPr>
        <w:pStyle w:val="FirstParagraph"/>
      </w:pPr>
      <w:r>
        <w:t xml:space="preserve">Hairdressing is inherently a service industry job. I learned to conduct thorough client consultations, assessing hair health, face shape, and lifestyle requirements. In the diverse environment of Vietnam Ho Chi Minh City, language barriers can sometimes exist with expatriate clients. Therefore, developing non-verbal communication skills and learning basic English terminology related to hair care was essential.</w:t>
      </w:r>
    </w:p>
    <w:bookmarkEnd w:id="24"/>
    <w:bookmarkStart w:id="25" w:name="salon-maintenance-and-hygiene"/>
    <w:p>
      <w:pPr>
        <w:pStyle w:val="Heading3"/>
      </w:pPr>
      <w:r>
        <w:t xml:space="preserve">Salon Maintenance and Hygiene</w:t>
      </w:r>
    </w:p>
    <w:p>
      <w:pPr>
        <w:pStyle w:val="FirstParagraph"/>
      </w:pPr>
      <w:r>
        <w:t xml:space="preserve">Maintaining a sterile work environment is critical. I was responsible for sanitizing tools, preparing coloring stations, and managing inventory of shampoos and conditioners. This attention to detail ensures the longevity of the salon's reputation within Vietnam Ho Chi Minh City.</w:t>
      </w:r>
    </w:p>
    <w:bookmarkEnd w:id="25"/>
    <w:bookmarkEnd w:id="26"/>
    <w:bookmarkStart w:id="30" w:name="key-learning-outcomes"/>
    <w:p>
      <w:pPr>
        <w:pStyle w:val="Heading2"/>
      </w:pPr>
      <w:r>
        <w:t xml:space="preserve">3. Key Learning Outcomes</w:t>
      </w:r>
    </w:p>
    <w:p>
      <w:pPr>
        <w:pStyle w:val="FirstParagraph"/>
      </w:pPr>
      <w:r>
        <w:t xml:space="preserve">The internship provided profound insights into both the artistic and business sides of hairdressing.</w:t>
      </w:r>
    </w:p>
    <w:bookmarkStart w:id="27" w:name="mastery-of-techniques"/>
    <w:p>
      <w:pPr>
        <w:pStyle w:val="Heading3"/>
      </w:pPr>
      <w:r>
        <w:t xml:space="preserve">Mastery of Techniques</w:t>
      </w:r>
    </w:p>
    <w:p>
      <w:pPr>
        <w:pStyle w:val="FirstParagraph"/>
      </w:pPr>
      <w:r>
        <w:t xml:space="preserve">I gained proficiency in various cutting techniques, including point cutting and slide cutting. I also learned the chemical processes involved in perming and coloring, specifically how to adjust formulations for the humid climate typical of Vietnam Ho Chi Minh City. The high humidity affects how hair absorbs chemicals, requiring precise timing and temperature control.</w:t>
      </w:r>
    </w:p>
    <w:bookmarkEnd w:id="27"/>
    <w:bookmarkStart w:id="28" w:name="time-management"/>
    <w:p>
      <w:pPr>
        <w:pStyle w:val="Heading3"/>
      </w:pPr>
      <w:r>
        <w:t xml:space="preserve">Time Management</w:t>
      </w:r>
    </w:p>
    <w:p>
      <w:pPr>
        <w:pStyle w:val="FirstParagraph"/>
      </w:pPr>
      <w:r>
        <w:t xml:space="preserve">The pace of salons in Vietnam Ho Chi Minh City is notably faster than in many Western countries due to high demand. I learned to efficiently manage appointment slots without compromising quality. This efficiency is vital for maintaining customer satisfaction and maximizing revenue.</w:t>
      </w:r>
    </w:p>
    <w:bookmarkEnd w:id="28"/>
    <w:bookmarkStart w:id="29" w:name="business-acumen"/>
    <w:p>
      <w:pPr>
        <w:pStyle w:val="Heading3"/>
      </w:pPr>
      <w:r>
        <w:t xml:space="preserve">Business Acumen</w:t>
      </w:r>
    </w:p>
    <w:p>
      <w:pPr>
        <w:pStyle w:val="FirstParagraph"/>
      </w:pPr>
      <w:r>
        <w:t xml:space="preserve">I observed how the salon markets itself within the competitive landscape of Vietnam Ho Chi Minh City. Social media plays a huge role, with Instagram and Facebook being primary platforms for showcasing work. I assisted in creating content that highlighted our services, which helped me understand digital marketing in the beauty sector.</w:t>
      </w:r>
    </w:p>
    <w:bookmarkEnd w:id="29"/>
    <w:bookmarkEnd w:id="30"/>
    <w:bookmarkStart w:id="31" w:name="challenges-faced"/>
    <w:p>
      <w:pPr>
        <w:pStyle w:val="Heading2"/>
      </w:pPr>
      <w:r>
        <w:t xml:space="preserve">4. Challenges Faced</w:t>
      </w:r>
    </w:p>
    <w:p>
      <w:pPr>
        <w:pStyle w:val="FirstParagraph"/>
      </w:pPr>
      <w:r>
        <w:t xml:space="preserve">One of the significant challenges was adapting to the language barrier when dealing with international clients. While English is spoken by many business people in Vietnam Ho Chi Minh City, technical hair terminology can still be confusing. Additionally, working long hours during peak seasons required physical stamina and mental resilience.</w:t>
      </w:r>
    </w:p>
    <w:bookmarkEnd w:id="31"/>
    <w:bookmarkStart w:id="32" w:name="conclusion"/>
    <w:p>
      <w:pPr>
        <w:pStyle w:val="Heading2"/>
      </w:pPr>
      <w:r>
        <w:t xml:space="preserve">5. Conclusion</w:t>
      </w:r>
    </w:p>
    <w:p>
      <w:pPr>
        <w:pStyle w:val="FirstParagraph"/>
      </w:pPr>
      <w:r>
        <w:t xml:space="preserve">In conclusion, this internship as a Hairdresser in Vietnam Ho Chi Minh City has been an invaluable experience. It has not only enhanced my technical skills but also deepened my understanding of the global hairdressing market. The unique blend of cultural expectations and modern trends in Vietnam Ho Chi Minh City provided a rich learning environment.</w:t>
      </w:r>
    </w:p>
    <w:p>
      <w:pPr>
        <w:pStyle w:val="BodyText"/>
      </w:pPr>
      <w:r>
        <w:t xml:space="preserve">I am confident that the skills and experiences gained here will serve as a strong foundation for my future career. I look forward to applying this knowledge in future endeavors, contributing to the vibrant beauty industry of Vietnam Ho Chi Minh City and beyond.</w:t>
      </w:r>
    </w:p>
    <w:p>
      <w:r>
        <w:pict>
          <v:rect style="width:0;height:1.5pt" o:hralign="center" o:hrstd="t" o:hr="t"/>
        </w:pict>
      </w:r>
    </w:p>
    <w:p>
      <w:pPr>
        <w:pStyle w:val="FirstParagraph"/>
      </w:pPr>
      <w:r>
        <w:rPr>
          <w:iCs/>
          <w:i/>
        </w:rPr>
        <w:t xml:space="preserve">This document was generated for educational purposes regarding the internship program for Hairdressers in Vietnam Ho Chi Minh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Vietnam Ho Chi Minh City</dc:title>
  <dc:creator/>
  <dc:language>en</dc:language>
  <cp:keywords/>
  <dcterms:created xsi:type="dcterms:W3CDTF">2026-07-29T19:55:31Z</dcterms:created>
  <dcterms:modified xsi:type="dcterms:W3CDTF">2026-07-29T19:55:31Z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