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Human</w:t>
      </w:r>
      <w:r>
        <w:t xml:space="preserve"> </w:t>
      </w:r>
      <w:r>
        <w:t xml:space="preserve">Resources</w:t>
      </w:r>
      <w:r>
        <w:t xml:space="preserve"> </w:t>
      </w:r>
      <w:r>
        <w:t xml:space="preserve">Manager</w:t>
      </w:r>
      <w:r>
        <w:t xml:space="preserve"> </w:t>
      </w:r>
      <w:r>
        <w:t xml:space="preserve">-</w:t>
      </w:r>
      <w:r>
        <w:t xml:space="preserve"> </w:t>
      </w:r>
      <w:r>
        <w:t xml:space="preserve">Brazil</w:t>
      </w:r>
      <w:r>
        <w:t xml:space="preserve"> </w:t>
      </w:r>
      <w:r>
        <w:t xml:space="preserve">São</w:t>
      </w:r>
      <w:r>
        <w:t xml:space="preserve"> </w:t>
      </w:r>
      <w:r>
        <w:t xml:space="preserve">Paulo</w:t>
      </w:r>
    </w:p>
    <w:p>
      <w:pPr>
        <w:pStyle w:val="FirstParagraph"/>
      </w:pPr>
      <w:r>
        <w:t xml:space="preserve">```html</w:t>
      </w:r>
    </w:p>
    <w:bookmarkStart w:id="21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br/>
      </w:r>
      <w:r>
        <w:br/>
      </w:r>
      <w:r>
        <w:br/>
      </w:r>
      <w:r>
        <w:br/>
      </w:r>
    </w:p>
    <w:bookmarkStart w:id="20" w:name="Xb76c0fa3d5835ebef837ca629779b71feca54aa"/>
    <w:p>
      <w:pPr>
        <w:pStyle w:val="Heading2"/>
      </w:pPr>
      <w:r>
        <w:t xml:space="preserve">Focusing on the Role of Human Resources Manager in Brazil São Paulo:</w:t>
      </w:r>
    </w:p>
    <w:bookmarkEnd w:id="20"/>
    <w:bookmarkEnd w:id="21"/>
    <w:p>
      <w:pPr>
        <w:pStyle w:val="FirstParagraph"/>
      </w:pPr>
      <w:r>
        <w:t xml:space="preserve">..</w:t>
      </w:r>
    </w:p>
    <w:p>
      <w:pPr>
        <w:pStyle w:val="BodyText"/>
      </w:pPr>
      <w:r>
        <w:t xml:space="preserve">.</w:t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2023.</w:t>
      </w:r>
    </w:p>
    <w:p>
      <w:r>
        <w:pict>
          <v:rect style="width:0;height:1.5pt" o:hralign="center" o:hrstd="t" o:hr="t"/>
        </w:pict>
      </w:r>
    </w:p>
    <w:bookmarkStart w:id="29" w:name="introduction"/>
    <w:p>
      <w:pPr>
        <w:pStyle w:val="Heading1"/>
      </w:pPr>
      <w:r>
        <w:t xml:space="preserve">Introduction</w:t>
      </w:r>
    </w:p>
    <w:p>
      <w:pPr>
        <w:pStyle w:val="FirstParagraph"/>
      </w:pPr>
      <w:r>
        <w:br/>
      </w:r>
      <w:r>
        <w:t xml:space="preserve">The purpose of this</w:t>
      </w:r>
      <w:r>
        <w:t xml:space="preserve"> </w:t>
      </w:r>
      <w:r>
        <w:rPr>
          <w:bCs/>
          <w:b/>
        </w:rPr>
        <w:t xml:space="preserve">Internship Report</w:t>
      </w:r>
      <w:r>
        <w:t xml:space="preserve"> </w:t>
      </w:r>
      <w:r>
        <w:t xml:space="preserve">is to outline the experiences, learnings, and professional development achieved during my recent internship focused on the role of a</w:t>
      </w:r>
      <w:r>
        <w:t xml:space="preserve"> </w:t>
      </w:r>
      <w:r>
        <w:rPr>
          <w:bCs/>
          <w:b/>
        </w:rPr>
        <w:t xml:space="preserve">Human Resources Manager</w:t>
      </w:r>
      <w:r>
        <w:t xml:space="preserve">. This comprehensive report details my activities within a dynamic corporate environment located in one of the most significant economic hubs in Latin America:</w:t>
      </w:r>
      <w:r>
        <w:t xml:space="preserve"> </w:t>
      </w:r>
      <w:r>
        <w:rPr>
          <w:bCs/>
          <w:b/>
        </w:rPr>
        <w:t xml:space="preserve">Brazil São Paulo</w:t>
      </w:r>
      <w:r>
        <w:t xml:space="preserve">. The internship provided invaluable insights into the complexities of managing human capital within a diverse and rapidly evolving market.</w:t>
      </w:r>
      <w:r>
        <w:br/>
      </w:r>
      <w:r>
        <w:br/>
      </w:r>
      <w:r>
        <w:t xml:space="preserve">The selection of this specific location was strategic, given that</w:t>
      </w:r>
      <w:r>
        <w:t xml:space="preserve"> </w:t>
      </w:r>
      <w:r>
        <w:rPr>
          <w:bCs/>
          <w:b/>
        </w:rPr>
        <w:t xml:space="preserve">Brazil São Paulo</w:t>
      </w:r>
      <w:r>
        <w:t xml:space="preserve"> </w:t>
      </w:r>
      <w:r>
        <w:t xml:space="preserve">represents not only a business powerhouse but also a melting pot of cultural influences. Understanding these nuances is critical for any HR professional aiming to effectively manage talent acquisition, employee relations, and organizational development in such a vibrant context.</w:t>
      </w:r>
      <w:r>
        <w:br/>
      </w:r>
      <w:r>
        <w:br/>
      </w:r>
    </w:p>
    <w:bookmarkStart w:id="22" w:name="objectives-of-the-internship"/>
    <w:p>
      <w:pPr>
        <w:pStyle w:val="Heading2"/>
      </w:pPr>
      <w:r>
        <w:t xml:space="preserve">Objectives of the Internship</w:t>
      </w:r>
    </w:p>
    <w:p>
      <w:pPr>
        <w:pStyle w:val="FirstParagraph"/>
      </w:pPr>
      <w:r>
        <w:br/>
      </w:r>
      <w:r>
        <w:t xml:space="preserve">The primary objective of this internship was to gain practical experience in various facets of human resources management. Specifically, the goals included:</w:t>
      </w:r>
      <w:r>
        <w:br/>
      </w:r>
    </w:p>
    <w:p>
      <w:pPr>
        <w:numPr>
          <w:ilvl w:val="0"/>
          <w:numId w:val="1001"/>
        </w:numPr>
        <w:pStyle w:val="Compact"/>
      </w:pPr>
      <w:r>
        <w:t xml:space="preserve">Understanding labor laws and regulations specific to</w:t>
      </w:r>
      <w:r>
        <w:t xml:space="preserve"> </w:t>
      </w:r>
      <w:r>
        <w:rPr>
          <w:bCs/>
          <w:b/>
        </w:rPr>
        <w:t xml:space="preserve">Brazil São Paulo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Participating in the recruitment and selection processes tailored for the local market.</w:t>
      </w:r>
    </w:p>
    <w:p>
      <w:pPr>
        <w:numPr>
          <w:ilvl w:val="0"/>
          <w:numId w:val="1001"/>
        </w:numPr>
        <w:pStyle w:val="Compact"/>
      </w:pPr>
      <w:r>
        <w:t xml:space="preserve">Assisting in performance evaluation systems that align with corporate goals while respecting cultural sensitivities.</w:t>
      </w:r>
    </w:p>
    <w:p>
      <w:pPr>
        <w:numPr>
          <w:ilvl w:val="0"/>
          <w:numId w:val="1001"/>
        </w:numPr>
        <w:pStyle w:val="Compact"/>
      </w:pPr>
      <w:r>
        <w:t xml:space="preserve">Gaining proficiency in HR software tools used by companies operating globally but headquartered or having major branches in</w:t>
      </w:r>
      <w:r>
        <w:t xml:space="preserve"> </w:t>
      </w:r>
      <w:r>
        <w:rPr>
          <w:bCs/>
          <w:b/>
        </w:rPr>
        <w:t xml:space="preserve">Brazil São Paulo</w:t>
      </w:r>
      <w:r>
        <w:t xml:space="preserve">.</w:t>
      </w:r>
    </w:p>
    <w:p>
      <w:pPr>
        <w:pStyle w:val="FirstParagraph"/>
      </w:pPr>
      <w:r>
        <w:t xml:space="preserve">This structured approach allowed me to apply theoretical knowledge gained during my academic studies to real-world scenarios, enhancing my skills as a future</w:t>
      </w:r>
      <w:r>
        <w:t xml:space="preserve"> </w:t>
      </w:r>
      <w:r>
        <w:rPr>
          <w:bCs/>
          <w:b/>
        </w:rPr>
        <w:t xml:space="preserve">Human Resources Manager</w:t>
      </w:r>
      <w:r>
        <w:t xml:space="preserve">.</w:t>
      </w:r>
      <w:r>
        <w:br/>
      </w:r>
      <w:r>
        <w:br/>
      </w:r>
    </w:p>
    <w:bookmarkEnd w:id="22"/>
    <w:bookmarkStart w:id="26" w:name="key-activities-and-responsibilities"/>
    <w:p>
      <w:pPr>
        <w:pStyle w:val="Heading2"/>
      </w:pPr>
      <w:r>
        <w:t xml:space="preserve">Key Activities and Responsibilities</w:t>
      </w:r>
    </w:p>
    <w:p>
      <w:pPr>
        <w:pStyle w:val="FirstParagraph"/>
      </w:pPr>
      <w:r>
        <w:br/>
      </w:r>
      <w:r>
        <w:t xml:space="preserve">Throughout the duration of the internship, I was involved in several key activities that contributed significantly to both personal growth and organizational efficiency.</w:t>
      </w:r>
    </w:p>
    <w:p>
      <w:r>
        <w:pict>
          <v:rect style="width:0;height:1.5pt" o:hralign="center" o:hrstd="t" o:hr="t"/>
        </w:pict>
      </w:r>
    </w:p>
    <w:bookmarkStart w:id="23" w:name="recruitment-and-onboarding-processes"/>
    <w:p>
      <w:pPr>
        <w:pStyle w:val="Heading3"/>
      </w:pPr>
      <w:r>
        <w:t xml:space="preserve">1. Recruitment and Onboarding Processes</w:t>
      </w:r>
    </w:p>
    <w:p>
      <w:pPr>
        <w:pStyle w:val="FirstParagraph"/>
      </w:pPr>
      <w:r>
        <w:br/>
      </w:r>
      <w:r>
        <w:t xml:space="preserve">One of my primary responsibilities was assisting in the recruitment pipeline. In</w:t>
      </w:r>
      <w:r>
        <w:t xml:space="preserve"> </w:t>
      </w:r>
      <w:r>
        <w:rPr>
          <w:bCs/>
          <w:b/>
        </w:rPr>
        <w:t xml:space="preserve">Brazil São Paulo</w:t>
      </w:r>
      <w:r>
        <w:t xml:space="preserve">, where competition for top talent is fierce, identifying candidates who not only possess the requisite skills but also fit the company culture is paramount.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 participated in screening resumes, conducting initial interviews, and coordinating logistics for subsequent rounds. This experience taught me about the importance of employer branding and how it influences candidate interest in</w:t>
      </w:r>
      <w:r>
        <w:t xml:space="preserve"> </w:t>
      </w:r>
      <w:r>
        <w:rPr>
          <w:bCs/>
          <w:b/>
        </w:rPr>
        <w:t xml:space="preserve">Brazil São Paulo</w:t>
      </w:r>
      <w:r>
        <w:t xml:space="preserve">. Additionally, I helped design onboarding programs aimed at integrating new hires smoothly into the team. Given the multicultural nature of</w:t>
      </w:r>
      <w:r>
        <w:t xml:space="preserve"> </w:t>
      </w:r>
      <w:r>
        <w:rPr>
          <w:bCs/>
          <w:b/>
        </w:rPr>
        <w:t xml:space="preserve">Brazil São Paulo</w:t>
      </w:r>
      <w:r>
        <w:t xml:space="preserve">, ensuring that new employees feel welcomed and understood was crucial.</w:t>
      </w:r>
    </w:p>
    <w:p>
      <w:r>
        <w:pict>
          <v:rect style="width:0;height:1.5pt" o:hralign="center" o:hrstd="t" o:hr="t"/>
        </w:pict>
      </w:r>
    </w:p>
    <w:bookmarkEnd w:id="23"/>
    <w:bookmarkStart w:id="24" w:name="employee-relations-and-engagement"/>
    <w:p>
      <w:pPr>
        <w:pStyle w:val="Heading3"/>
      </w:pPr>
      <w:r>
        <w:t xml:space="preserve">2. Employee Relations and Engagement</w:t>
      </w:r>
    </w:p>
    <w:p>
      <w:pPr>
        <w:pStyle w:val="FirstParagraph"/>
      </w:pPr>
      <w:r>
        <w:br/>
      </w:r>
      <w:r>
        <w:t xml:space="preserve">Managing employee relations is a delicate task, especially in a place like</w:t>
      </w:r>
      <w:r>
        <w:t xml:space="preserve"> </w:t>
      </w:r>
      <w:r>
        <w:rPr>
          <w:bCs/>
          <w:b/>
        </w:rPr>
        <w:t xml:space="preserve">Brazil São Paulo, where interpersonal relationships play a significant role in workplace dynamics. I assisted in resolving minor conflicts and organizing team-building activities to foster collaboration among diverse groups of employees.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 also contributed to initiatives aimed at boosting employee engagement, such as wellness programs and professional development workshops. These efforts were tailored to meet the unique needs of workers in</w:t>
      </w:r>
      <w:r>
        <w:t xml:space="preserve"> </w:t>
      </w:r>
      <w:r>
        <w:rPr>
          <w:bCs/>
          <w:b/>
        </w:rPr>
        <w:t xml:space="preserve">Brazil São Paulo</w:t>
      </w:r>
      <w:r>
        <w:t xml:space="preserve">, taking into account local holidays, traditions, and preferences.</w:t>
      </w:r>
    </w:p>
    <w:p>
      <w:r>
        <w:pict>
          <v:rect style="width:0;height:1.5pt" o:hralign="center" o:hrstd="t" o:hr="t"/>
        </w:pict>
      </w:r>
    </w:p>
    <w:bookmarkEnd w:id="24"/>
    <w:bookmarkStart w:id="25" w:name="compliance-with-local-labor-laws"/>
    <w:p>
      <w:pPr>
        <w:pStyle w:val="Heading3"/>
      </w:pPr>
      <w:r>
        <w:t xml:space="preserve">3. Compliance with Local Labor Laws</w:t>
      </w:r>
    </w:p>
    <w:p>
      <w:pPr>
        <w:pStyle w:val="FirstParagraph"/>
      </w:pPr>
      <w:r>
        <w:br/>
      </w:r>
      <w:r>
        <w:t xml:space="preserve">Understanding and adhering to labor laws is critical for any HR professional. During my internship, I gained extensive knowledge of the Consolidation of Labor Laws (CLT) applicable in</w:t>
      </w:r>
      <w:r>
        <w:t xml:space="preserve"> </w:t>
      </w:r>
      <w:r>
        <w:rPr>
          <w:bCs/>
          <w:b/>
        </w:rPr>
        <w:t xml:space="preserve">Brazil São Paulo</w:t>
      </w:r>
      <w:r>
        <w:t xml:space="preserve">. This involved reviewing employment contracts, ensuring proper documentation, and staying updated on any changes in legislation that might impact our operations.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 worked closely with legal advisors to mitigate risks associated with non-compliance and to ensure that all HR practices aligned with local regulations. This experience underscored the importance of diligence and attention to detail when serving as a</w:t>
      </w:r>
      <w:r>
        <w:t xml:space="preserve"> </w:t>
      </w:r>
      <w:r>
        <w:rPr>
          <w:bCs/>
          <w:b/>
        </w:rPr>
        <w:t xml:space="preserve">Human Resources Manager</w:t>
      </w:r>
      <w:r>
        <w:t xml:space="preserve"> </w:t>
      </w:r>
      <w:r>
        <w:t xml:space="preserve">in a region known for its intricate legal framework.</w:t>
      </w:r>
    </w:p>
    <w:p>
      <w:r>
        <w:pict>
          <v:rect style="width:0;height:1.5pt" o:hralign="center" o:hrstd="t" o:hr="t"/>
        </w:pict>
      </w:r>
    </w:p>
    <w:bookmarkEnd w:id="25"/>
    <w:bookmarkEnd w:id="26"/>
    <w:bookmarkStart w:id="27" w:name="challenges-encountered"/>
    <w:p>
      <w:pPr>
        <w:pStyle w:val="Heading2"/>
      </w:pPr>
      <w:r>
        <w:t xml:space="preserve">Challenges Encountered</w:t>
      </w:r>
    </w:p>
    <w:p>
      <w:pPr>
        <w:pStyle w:val="FirstParagraph"/>
      </w:pPr>
      <w:r>
        <w:br/>
      </w:r>
      <w:r>
        <w:t xml:space="preserve">While the internship was enriching, it also presented several challenges. One of the main difficulties was adapting to the fast-paced nature of business operations in</w:t>
      </w:r>
      <w:r>
        <w:t xml:space="preserve"> </w:t>
      </w:r>
      <w:r>
        <w:rPr>
          <w:bCs/>
          <w:b/>
        </w:rPr>
        <w:t xml:space="preserve">Brazil São Paulo</w:t>
      </w:r>
      <w:r>
        <w:t xml:space="preserve">. The sheer volume of work and the pressure to deliver results quickly required excellent time management skills and resilience.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Another challenge was navigating cultural differences within a diverse workforce. Employees came from various backgrounds, each bringing their own perspectives and expectations. As a</w:t>
      </w:r>
      <w:r>
        <w:t xml:space="preserve"> </w:t>
      </w:r>
      <w:r>
        <w:rPr>
          <w:bCs/>
          <w:b/>
        </w:rPr>
        <w:t xml:space="preserve">Human Resources Manager</w:t>
      </w:r>
      <w:r>
        <w:t xml:space="preserve">, it was essential to create an inclusive environment where everyone felt valued and respected.</w:t>
      </w:r>
    </w:p>
    <w:p>
      <w:r>
        <w:pict>
          <v:rect style="width:0;height:1.5pt" o:hralign="center" o:hrstd="t" o:hr="t"/>
        </w:pict>
      </w:r>
    </w:p>
    <w:bookmarkEnd w:id="27"/>
    <w:bookmarkStart w:id="28" w:name="conclusion-and-future-aspirations"/>
    <w:p>
      <w:pPr>
        <w:pStyle w:val="Heading2"/>
      </w:pPr>
      <w:r>
        <w:t xml:space="preserve">Conclusion and Future Aspirations</w:t>
      </w:r>
    </w:p>
    <w:p>
      <w:pPr>
        <w:pStyle w:val="FirstParagraph"/>
      </w:pPr>
      <w:r>
        <w:br/>
      </w:r>
      <w:r>
        <w:t xml:space="preserve">In conclusion, my internship as a trainee</w:t>
      </w:r>
      <w:r>
        <w:t xml:space="preserve"> </w:t>
      </w:r>
      <w:r>
        <w:rPr>
          <w:bCs/>
          <w:b/>
        </w:rPr>
        <w:t xml:space="preserve">Human Resources Manager in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Brazil São Paulo</w:t>
      </w:r>
      <w:r>
        <w:br/>
      </w:r>
      <w:r>
        <w:rPr>
          <w:bCs/>
          <w:b/>
          <w:bCs/>
          <w:b/>
        </w:rPr>
        <w:t xml:space="preserve">has been an incredibly rewarding experience. It has equipped me with practical skills, deepened my understanding of HR principles, and broadened my perspective on global business practices.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 am confident that the knowledge and experience gained during this period will serve as a strong foundation for my future career. As I continue to pursue opportunities in human resources management, I plan to leverage these insights to contribute positively to organizations operating in</w:t>
      </w:r>
      <w:r>
        <w:t xml:space="preserve"> </w:t>
      </w:r>
      <w:r>
        <w:rPr>
          <w:bCs/>
          <w:b/>
        </w:rPr>
        <w:t xml:space="preserve">Brazil São Paulo</w:t>
      </w:r>
      <w:r>
        <w:t xml:space="preserve"> </w:t>
      </w:r>
      <w:r>
        <w:t xml:space="preserve">and beyond.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journey of becoming an effective</w:t>
      </w:r>
      <w:r>
        <w:t xml:space="preserve"> </w:t>
      </w:r>
      <w:r>
        <w:rPr>
          <w:bCs/>
          <w:b/>
        </w:rPr>
        <w:t xml:space="preserve">Human Resources Manager</w:t>
      </w:r>
      <w:r>
        <w:br/>
      </w:r>
      <w:r>
        <w:rPr>
          <w:bCs/>
          <w:b/>
        </w:rPr>
        <w:t xml:space="preserve">is ongoing, but this internship has undoubtedly set me on the right path. Thank you for the opportunity to have been part of such a vibrant and dynamic team in one of the world's most exciting cities,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Brazil São Paulo.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  <w:r>
        <w:br/>
      </w:r>
      <w:r>
        <w:rPr>
          <w:bCs/>
          <w:b/>
        </w:rPr>
        <w:t xml:space="preserve">Position:</w:t>
      </w:r>
      <w:r>
        <w:t xml:space="preserve"> </w:t>
      </w:r>
      <w:r>
        <w:t xml:space="preserve">HR Intern</w:t>
      </w:r>
      <w:r>
        <w:br/>
      </w:r>
      <w:r>
        <w:rPr>
          <w:bCs/>
          <w:b/>
        </w:rPr>
        <w:t xml:space="preserve">Company:</w:t>
      </w:r>
      <w:r>
        <w:t xml:space="preserve"> </w:t>
      </w:r>
      <w:r>
        <w:t xml:space="preserve">[Company Name]</w:t>
      </w:r>
      <w:r>
        <w:br/>
      </w:r>
      <w:r>
        <w:rPr>
          <w:bCs/>
          <w:b/>
        </w:rPr>
        <w:t xml:space="preserve">Date Completed:</w:t>
      </w:r>
      <w:r>
        <w:br/>
      </w:r>
    </w:p>
    <w:p>
      <w:pPr>
        <w:pStyle w:val="BodyText"/>
      </w:pPr>
      <w:r>
        <w:t xml:space="preserve">...</w:t>
      </w:r>
      <w:r>
        <w:t xml:space="preserve"> </w:t>
      </w:r>
      <w:r>
        <w:t xml:space="preserve">```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Human Resources Manager - Brazil São Paulo</dc:title>
  <dc:creator/>
  <dc:language>en</dc:language>
  <cp:keywords/>
  <dcterms:created xsi:type="dcterms:W3CDTF">2026-09-27T14:51:40Z</dcterms:created>
  <dcterms:modified xsi:type="dcterms:W3CDTF">2026-09-27T14:51:40Z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