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p>
    <w:bookmarkStart w:id="27" w:name="internship-report"/>
    <w:p>
      <w:pPr>
        <w:pStyle w:val="Heading1"/>
      </w:pPr>
      <w:r>
        <w:t xml:space="preserve">Internship Report</w:t>
      </w:r>
    </w:p>
    <w:bookmarkStart w:id="26" w:name="Xdcab6bc14912dc6ced59908d8a25b7ef85ee9bf"/>
    <w:p>
      <w:pPr>
        <w:pStyle w:val="Heading2"/>
      </w:pPr>
      <w:r>
        <w:t xml:space="preserve">Focusing on the Role of Human Resources Manager in Kenya Nairobi</w:t>
      </w:r>
    </w:p>
    <w:p>
      <w:pPr>
        <w:pStyle w:val="FirstParagraph"/>
      </w:pPr>
      <w:r>
        <w:br/>
      </w:r>
      <w:r>
        <w:br/>
      </w:r>
    </w:p>
    <w:p>
      <w:pPr>
        <w:pStyle w:val="BodyText"/>
      </w:pPr>
      <w:r>
        <w:rPr>
          <w:bCs/>
          <w:b/>
        </w:rPr>
        <w:t xml:space="preserve">Date:</w:t>
      </w:r>
      <w:r>
        <w:t xml:space="preserve"> </w:t>
      </w:r>
      <w:r>
        <w:t xml:space="preserve">October 25, 2023</w:t>
      </w:r>
    </w:p>
    <w:p>
      <w:pPr>
        <w:pStyle w:val="BodyText"/>
      </w:pPr>
      <w:r>
        <w:rPr>
          <w:bCs/>
          <w:b/>
        </w:rPr>
        <w:t xml:space="preserve">Name:</w:t>
      </w:r>
      <w:r>
        <w:t xml:space="preserve">[Your Name]</w:t>
      </w:r>
    </w:p>
    <w:p>
      <w:pPr>
        <w:pStyle w:val="BodyText"/>
      </w:pPr>
      <w:r>
        <w:t xml:space="preserve">Institution:[Your University/College]</w:t>
      </w:r>
    </w:p>
    <w:bookmarkStart w:id="20" w:name="introduction-and-executive-summary"/>
    <w:p>
      <w:pPr>
        <w:pStyle w:val="Heading3"/>
      </w:pPr>
      <w:r>
        <w:t xml:space="preserve">1. Introduction and Executive Summary</w:t>
      </w:r>
    </w:p>
    <w:p>
      <w:pPr>
        <w:pStyle w:val="FirstParagraph"/>
      </w:pPr>
      <w:r>
        <w:t xml:space="preserve">This internship report provides a comprehensive analysis of my professional experience during my tenure as an intern supporting the</w:t>
      </w:r>
      <w:r>
        <w:t xml:space="preserve"> </w:t>
      </w:r>
      <w:r>
        <w:t xml:space="preserve">Human Resources Manager</w:t>
      </w:r>
      <w:r>
        <w:t xml:space="preserve">. The primary objective of this document is to outline the strategic, operational, and cultural challenges encountered within the dynamic business environment of</w:t>
      </w:r>
      <w:r>
        <w:t xml:space="preserve"> </w:t>
      </w:r>
      <w:r>
        <w:rPr>
          <w:bCs/>
          <w:b/>
        </w:rPr>
        <w:t xml:space="preserve">Kenya Nairobi</w:t>
      </w:r>
      <w:r>
        <w:t xml:space="preserve">. As one of Africa’s most vibrant economic hubs, Kenya offers a unique laboratory for understanding modern human capital management. This report details my contributions to recruitment processes, employee relations training programs designed specifically for the local workforce in</w:t>
      </w:r>
      <w:r>
        <w:t xml:space="preserve"> </w:t>
      </w:r>
      <w:r>
        <w:t xml:space="preserve">Kenya Nairobi</w:t>
      </w:r>
      <w:r>
        <w:t xml:space="preserve">, and the implementation of compliant labor practices that align with both national legislation and international standards.</w:t>
      </w:r>
    </w:p>
    <w:bookmarkEnd w:id="20"/>
    <w:bookmarkStart w:id="21" w:name="Xf86c7f369534e562081d9f700cc602db33db546"/>
    <w:p>
      <w:pPr>
        <w:pStyle w:val="Heading3"/>
      </w:pPr>
      <w:r>
        <w:t xml:space="preserve">2. Organizational Context and Location Significance</w:t>
      </w:r>
    </w:p>
    <w:p>
      <w:pPr>
        <w:pStyle w:val="FirstParagraph"/>
      </w:pPr>
      <w:r>
        <w:t xml:space="preserve">The internship was conducted at a multinational conglomerate headquartered in the Westlands business district, a central hub for corporate activities in</w:t>
      </w:r>
      <w:r>
        <w:t xml:space="preserve"> </w:t>
      </w:r>
      <w:r>
        <w:rPr>
          <w:bCs/>
          <w:b/>
        </w:rPr>
        <w:t xml:space="preserve">Kenya Nairobi</w:t>
      </w:r>
      <w:r>
        <w:t xml:space="preserve">. This location is critical to understanding the scope of my role. The workforce in</w:t>
      </w:r>
      <w:r>
        <w:t xml:space="preserve"> </w:t>
      </w:r>
      <w:r>
        <w:t xml:space="preserve">Kenya Nairobi</w:t>
      </w:r>
      <w:r>
        <w:t xml:space="preserve"> </w:t>
      </w:r>
      <w:r>
        <w:t xml:space="preserve">is diverse, comprising talent from across East Africa and beyond. Consequently, the</w:t>
      </w:r>
      <w:r>
        <w:t xml:space="preserve"> </w:t>
      </w:r>
      <w:r>
        <w:t xml:space="preserve">Human Resources Manager</w:t>
      </w:r>
      <w:r>
        <w:t xml:space="preserve">'s office operates under high pressure to maintain competitive advantage through superior talent management.</w:t>
      </w:r>
    </w:p>
    <w:p>
      <w:pPr>
        <w:pStyle w:val="BodyText"/>
      </w:pPr>
      <w:r>
        <w:t xml:space="preserve">The choice of location was not arbitrary;</w:t>
      </w:r>
      <w:r>
        <w:t xml:space="preserve"> </w:t>
      </w:r>
      <w:r>
        <w:rPr>
          <w:bCs/>
          <w:b/>
        </w:rPr>
        <w:t xml:space="preserve">Kenya Nairobi</w:t>
      </w:r>
      <w:r>
        <w:t xml:space="preserve"> </w:t>
      </w:r>
      <w:r>
        <w:t xml:space="preserve">serves as the regional headquarters for many global firms. Therefore, understanding the local labor market dynamics, cultural nuances of Kenyan employees, and the regulatory landscape is paramount. My role required me to bridge the gap between corporate global policies and local realities in</w:t>
      </w:r>
      <w:r>
        <w:t xml:space="preserve"> </w:t>
      </w:r>
      <w:r>
        <w:t xml:space="preserve">Kenya Nairobi</w:t>
      </w:r>
      <w:r>
        <w:t xml:space="preserve">.</w:t>
      </w:r>
    </w:p>
    <w:bookmarkEnd w:id="21"/>
    <w:bookmarkStart w:id="22" w:name="Xf71c7c92fd483e2a226a0806180787e5d131e2c"/>
    <w:p>
      <w:pPr>
        <w:pStyle w:val="Heading3"/>
      </w:pPr>
      <w:r>
        <w:t xml:space="preserve">3. Role Responsibilities: Supporting the Human Resources Manager</w:t>
      </w:r>
    </w:p>
    <w:p>
      <w:pPr>
        <w:pStyle w:val="FirstParagraph"/>
      </w:pPr>
      <w:r>
        <w:t xml:space="preserve">The core responsibility of this internship was to assist the</w:t>
      </w:r>
      <w:r>
        <w:t xml:space="preserve"> </w:t>
      </w:r>
      <w:r>
        <w:t xml:space="preserve">Human Resources Manager</w:t>
      </w:r>
      <w:r>
        <w:t xml:space="preserve"> </w:t>
      </w:r>
      <w:r>
        <w:t xml:space="preserve">in streamlining daily operations. This involvement took several forms:</w:t>
      </w:r>
    </w:p>
    <w:p>
      <w:pPr>
        <w:numPr>
          <w:ilvl w:val="0"/>
          <w:numId w:val="1001"/>
        </w:numPr>
        <w:pStyle w:val="Compact"/>
      </w:pPr>
      <w:r>
        <w:rPr>
          <w:bCs/>
          <w:b/>
        </w:rPr>
        <w:t xml:space="preserve">Talent Acquisition Support:</w:t>
      </w:r>
      <w:r>
        <w:t xml:space="preserve">I assisted in sourcing candidates for mid-level management positions. This required a deep understanding of the competitive salary structures and benefit packages prevalent in</w:t>
      </w:r>
      <w:r>
        <w:t xml:space="preserve"> </w:t>
      </w:r>
      <w:r>
        <w:rPr>
          <w:bCs/>
          <w:b/>
        </w:rPr>
        <w:t xml:space="preserve">Kenya Nairobi</w:t>
      </w:r>
      <w:r>
        <w:t xml:space="preserve">. We utilized local job boards and social media platforms effective in this region to attract top-tier talent.</w:t>
      </w:r>
    </w:p>
    <w:p>
      <w:pPr>
        <w:numPr>
          <w:ilvl w:val="0"/>
          <w:numId w:val="1001"/>
        </w:numPr>
        <w:pStyle w:val="Compact"/>
      </w:pPr>
      <w:r>
        <w:rPr>
          <w:bCs/>
          <w:b/>
        </w:rPr>
        <w:t xml:space="preserve">Employee Engagement Initiatives:</w:t>
      </w:r>
      <w:r>
        <w:t xml:space="preserve">The</w:t>
      </w:r>
      <w:r>
        <w:t xml:space="preserve"> </w:t>
      </w:r>
      <w:r>
        <w:t xml:space="preserve">Human Resources Manager</w:t>
      </w:r>
      <w:r>
        <w:t xml:space="preserve"> </w:t>
      </w:r>
      <w:r>
        <w:t xml:space="preserve">tasked me with organizing team-building activities that respected the cultural diversity of our staff. In</w:t>
      </w:r>
    </w:p>
    <w:p>
      <w:pPr>
        <w:numPr>
          <w:ilvl w:val="0"/>
          <w:numId w:val="1000"/>
        </w:numPr>
        <w:pStyle w:val="Compact"/>
      </w:pPr>
      <w:r>
        <w:t xml:space="preserve">Kenya Nairobi, employee engagement is heavily influenced by community and family values, which we incorporated into our wellness programs.</w:t>
      </w:r>
    </w:p>
    <w:p>
      <w:pPr>
        <w:numPr>
          <w:ilvl w:val="0"/>
          <w:numId w:val="1001"/>
        </w:numPr>
        <w:pStyle w:val="Compact"/>
      </w:pPr>
      <w:r>
        <w:t xml:space="preserve">Labor Law Compliance: Assisting in audits to ensure all HR practices adhered to the Employment Act of Kenya. This was crucial for maintaining legal standing within</w:t>
      </w:r>
      <w:r>
        <w:t xml:space="preserve"> </w:t>
      </w:r>
      <w:r>
        <w:rPr>
          <w:bCs/>
          <w:b/>
        </w:rPr>
        <w:t xml:space="preserve">Kenya Nairobi</w:t>
      </w:r>
      <w:r>
        <w:t xml:space="preserve">'s rigorous regulatory framework.</w:t>
      </w:r>
    </w:p>
    <w:bookmarkEnd w:id="22"/>
    <w:bookmarkStart w:id="23" w:name="key-challenges-and-strategic-solutions"/>
    <w:p>
      <w:pPr>
        <w:pStyle w:val="Heading3"/>
      </w:pPr>
      <w:r>
        <w:t xml:space="preserve">4. Key Challenges and Strategic Solutions</w:t>
      </w:r>
    </w:p>
    <w:p>
      <w:pPr>
        <w:pStyle w:val="FirstParagraph"/>
      </w:pPr>
      <w:r>
        <w:t xml:space="preserve">The transition from theoretical knowledge to practical application presented several hurdles. The most significant challenge was navigating the complex labor laws governing</w:t>
      </w:r>
      <w:r>
        <w:t xml:space="preserve"> </w:t>
      </w:r>
      <w:r>
        <w:t xml:space="preserve">Kenya Nairobi</w:t>
      </w:r>
      <w:r>
        <w:t xml:space="preserve">. As a junior member of the team supporting the</w:t>
      </w:r>
    </w:p>
    <w:p>
      <w:pPr>
        <w:pStyle w:val="BodyText"/>
      </w:pPr>
      <w:r>
        <w:t xml:space="preserve">Human Resources Manager, I had to quickly familiarize myself with regulations regarding termination, maternity leave, and occupational health and safety.</w:t>
      </w:r>
    </w:p>
    <w:p>
      <w:pPr>
        <w:pStyle w:val="BodyText"/>
      </w:pPr>
      <w:r>
        <w:t xml:space="preserve">Another challenge was managing expectations in a high-pressure environment. In</w:t>
      </w:r>
      <w:r>
        <w:t xml:space="preserve"> </w:t>
      </w:r>
      <w:r>
        <w:rPr>
          <w:bCs/>
          <w:b/>
        </w:rPr>
        <w:t xml:space="preserve">Kenya Nairobi</w:t>
      </w:r>
      <w:r>
        <w:t xml:space="preserve">, business hours can extend due to the density of commercial activities and traffic constraints. This required me to develop exceptional time management skills while supporting the</w:t>
      </w:r>
      <w:r>
        <w:t xml:space="preserve"> </w:t>
      </w:r>
      <w:r>
        <w:t xml:space="preserve">Human Resources Manager</w:t>
      </w:r>
      <w:r>
        <w:t xml:space="preserve"> </w:t>
      </w:r>
      <w:r>
        <w:t xml:space="preserve">in meeting urgent deadlines for payroll processing and recruitment.</w:t>
      </w:r>
    </w:p>
    <w:p>
      <w:pPr>
        <w:pStyle w:val="BodyText"/>
      </w:pPr>
      <w:r>
        <w:t xml:space="preserve">To address these challenges, I implemented a digital tracking system for candidate interviews, which improved efficiency by 20%. Furthermore, I collaborated with senior staff to create a reference guide on local labor laws tailored specifically for new managers in</w:t>
      </w:r>
      <w:r>
        <w:t xml:space="preserve"> </w:t>
      </w:r>
      <w:r>
        <w:t xml:space="preserve">Kenya Nairobi</w:t>
      </w:r>
      <w:r>
        <w:t xml:space="preserve">, enhancing overall compliance awareness.</w:t>
      </w:r>
    </w:p>
    <w:bookmarkEnd w:id="23"/>
    <w:bookmarkStart w:id="24" w:name="X18f07b6879659641d42567de747e7f09dd44dc3"/>
    <w:p>
      <w:pPr>
        <w:pStyle w:val="Heading3"/>
      </w:pPr>
      <w:r>
        <w:t xml:space="preserve">5. Learning Outcomes and Professional Development</w:t>
      </w:r>
    </w:p>
    <w:p>
      <w:pPr>
        <w:pStyle w:val="FirstParagraph"/>
      </w:pPr>
      <w:r>
        <w:t xml:space="preserve">This internship has been instrumental in my professional growth. Firstly, I gained a nuanced understanding of how the role of the</w:t>
      </w:r>
    </w:p>
    <w:p>
      <w:pPr>
        <w:pStyle w:val="BodyText"/>
      </w:pPr>
      <w:r>
        <w:t xml:space="preserve">Human Resources Manager extends beyond administrative tasks to become a strategic partner in business success. Secondly, living and working in</w:t>
      </w:r>
      <w:r>
        <w:t xml:space="preserve"> </w:t>
      </w:r>
      <w:r>
        <w:rPr>
          <w:bCs/>
          <w:b/>
        </w:rPr>
        <w:t xml:space="preserve">Kenya Nairobi</w:t>
      </w:r>
      <w:r>
        <w:t xml:space="preserve"> </w:t>
      </w:r>
      <w:r>
        <w:t xml:space="preserve">taught me the importance of adaptability and cross-cultural communication. Engaging with employees from various ethnic backgrounds within</w:t>
      </w:r>
      <w:r>
        <w:t xml:space="preserve"> </w:t>
      </w:r>
      <w:r>
        <w:t xml:space="preserve">Kenya Nairobi</w:t>
      </w:r>
      <w:r>
        <w:br/>
      </w:r>
      <w:r>
        <w:t xml:space="preserve">has enhanced my interpersonal skills and empathy.</w:t>
      </w:r>
    </w:p>
    <w:p>
      <w:pPr>
        <w:pStyle w:val="BodyText"/>
      </w:pPr>
      <w:r>
        <w:t xml:space="preserve">I also developed technical proficiency in HR information systems (HRIS) commonly used in East Africa. Understanding how data analytics informs decision-making for the</w:t>
      </w:r>
    </w:p>
    <w:p>
      <w:pPr>
        <w:pStyle w:val="BodyText"/>
      </w:pPr>
      <w:r>
        <w:t xml:space="preserve">Human Resources Manager was a valuable insight into modern HR practices.</w:t>
      </w:r>
    </w:p>
    <w:bookmarkEnd w:id="24"/>
    <w:bookmarkStart w:id="25" w:name="conclusion"/>
    <w:p>
      <w:pPr>
        <w:pStyle w:val="Heading3"/>
      </w:pPr>
      <w:r>
        <w:t xml:space="preserve">6. Conclusion</w:t>
      </w:r>
    </w:p>
    <w:p>
      <w:pPr>
        <w:pStyle w:val="FirstParagraph"/>
      </w:pPr>
      <w:r>
        <w:t xml:space="preserve">In conclusion, my internship as an intern supporting the</w:t>
      </w:r>
    </w:p>
    <w:p>
      <w:pPr>
        <w:pStyle w:val="BodyText"/>
      </w:pPr>
      <w:r>
        <w:t xml:space="preserve">Human Resources Manager in</w:t>
      </w:r>
      <w:r>
        <w:t xml:space="preserve"> </w:t>
      </w:r>
      <w:r>
        <w:rPr>
          <w:bCs/>
          <w:b/>
        </w:rPr>
        <w:t xml:space="preserve">Kenya Nairobi</w:t>
      </w:r>
      <w:r>
        <w:br/>
      </w:r>
      <w:r>
        <w:t xml:space="preserve">has been a profoundly enriching experience. It provided me with practical insights into the complexities of managing human capital in one of Africa’s most important economic centers. The unique blend of traditional values and modern corporate practices in</w:t>
      </w:r>
      <w:r>
        <w:t xml:space="preserve"> </w:t>
      </w:r>
      <w:r>
        <w:t xml:space="preserve">Kenya Nairobi</w:t>
      </w:r>
      <w:r>
        <w:br/>
      </w:r>
      <w:r>
        <w:t xml:space="preserve">shaped my approach to HR management significantly.</w:t>
      </w:r>
    </w:p>
    <w:p>
      <w:pPr>
        <w:pStyle w:val="BodyText"/>
      </w:pPr>
      <w:r>
        <w:t xml:space="preserve">I am confident that the skills and knowledge acquired during this period will serve as a strong foundation for my future career. I look forward to applying these lessons in future roles, continuing to advocate for effective, ethical, and culturally sensitive human resource practices in</w:t>
      </w:r>
      <w:r>
        <w:t xml:space="preserve"> </w:t>
      </w:r>
      <w:r>
        <w:rPr>
          <w:bCs/>
          <w:b/>
        </w:rPr>
        <w:t xml:space="preserve">Kenya Nairobi</w:t>
      </w:r>
      <w:r>
        <w:t xml:space="preserve"> </w:t>
      </w:r>
      <w:r>
        <w:t xml:space="preserve">and beyond. The experience has not only clarified my career path but also deepened my appreciation for the vital role that a dedicated</w:t>
      </w:r>
      <w:r>
        <w:t xml:space="preserve"> </w:t>
      </w:r>
      <w:r>
        <w:t xml:space="preserve">Human Resources Manager</w:t>
      </w:r>
      <w:r>
        <w:br/>
      </w:r>
      <w:r>
        <w:t xml:space="preserve">plays in organizational sustainability.</w:t>
      </w:r>
    </w:p>
    <w:p>
      <w:pPr>
        <w:pStyle w:val="BodyText"/>
      </w:pPr>
      <w:r>
        <w:br/>
      </w:r>
    </w:p>
    <w:p>
      <w:pPr>
        <w:pStyle w:val="BodyText"/>
      </w:pPr>
      <w:r>
        <w:t xml:space="preserve">Sincerely,</w:t>
      </w:r>
    </w:p>
    <w:p>
      <w:pPr>
        <w:pStyle w:val="BodyText"/>
      </w:pPr>
      <w:r>
        <w:t xml:space="preserve">[Your Signature]</w:t>
      </w:r>
    </w:p>
    <w:p>
      <w:pPr>
        <w:pStyle w:val="BodyText"/>
      </w:pPr>
      <w:r>
        <w:t xml:space="preserve">[Your Printed Name]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Kenya Nairobi</dc:title>
  <dc:creator/>
  <dc:language>en</dc:language>
  <cp:keywords/>
  <dcterms:created xsi:type="dcterms:W3CDTF">2026-07-29T12:21:10Z</dcterms:created>
  <dcterms:modified xsi:type="dcterms:W3CDTF">2026-07-29T12:21:10Z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