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p>
    <w:p>
      <w:pPr>
        <w:pStyle w:val="FirstParagraph"/>
      </w:pPr>
      <w:r>
        <w:rPr>
          <w:bCs/>
          <w:b/>
        </w:rPr>
        <w:t xml:space="preserve">Date:</w:t>
      </w:r>
      <w:r>
        <w:t xml:space="preserve"> </w:t>
      </w:r>
      <w:r>
        <w:t xml:space="preserve">October 24, 2023</w:t>
      </w:r>
      <w:r>
        <w:br/>
      </w:r>
    </w:p>
    <w:bookmarkStart w:id="26" w:name="X27f26bad6b780840ec338d0b99dad3c68136fff"/>
    <w:p>
      <w:pPr>
        <w:pStyle w:val="Heading1"/>
      </w:pPr>
      <w:r>
        <w:t xml:space="preserve">The Role of the Human Resources Manager in New Zealand Auckland: An Internship Report</w:t>
      </w:r>
    </w:p>
    <w:bookmarkStart w:id="20" w:name="introduction"/>
    <w:p>
      <w:pPr>
        <w:pStyle w:val="Heading2"/>
      </w:pPr>
      <w:r>
        <w:t xml:space="preserve">1. Introduction</w:t>
      </w:r>
    </w:p>
    <w:p>
      <w:pPr>
        <w:pStyle w:val="FirstParagraph"/>
      </w:pPr>
      <w:r>
        <w:t xml:space="preserve">This report details my comprehensive internship experience focusing on the dynamic role of a</w:t>
      </w:r>
      <w:r>
        <w:t xml:space="preserve"> </w:t>
      </w:r>
      <w:r>
        <w:rPr>
          <w:bCs/>
          <w:b/>
        </w:rPr>
        <w:t xml:space="preserve">Human Resources Manager</w:t>
      </w:r>
      <w:r>
        <w:t xml:space="preserve">. The primary objective of this placement was to gain practical insight into workforce management, employee relations, and strategic talent acquisition within a rapidly evolving business environment. The internship was conducted in</w:t>
      </w:r>
      <w:r>
        <w:t xml:space="preserve"> </w:t>
      </w:r>
      <w:r>
        <w:rPr>
          <w:bCs/>
          <w:b/>
        </w:rPr>
        <w:t xml:space="preserve">New Zealand Auckland</w:t>
      </w:r>
      <w:r>
        <w:t xml:space="preserve">, a city renowned for its multicultural fabric and robust economic growth. By immersing myself in the local corporate landscape of</w:t>
      </w:r>
      <w:r>
        <w:t xml:space="preserve"> </w:t>
      </w:r>
      <w:r>
        <w:rPr>
          <w:bCs/>
          <w:b/>
        </w:rPr>
        <w:t xml:space="preserve">New Zealand Auckland</w:t>
      </w:r>
      <w:r>
        <w:t xml:space="preserve">, I was able to observe how global HR standards are adapted to fit specific regional laws, cultural expectations, and business needs. This report aims to analyze the key responsibilities encountered during the internship, evaluate the unique challenges faced by</w:t>
      </w:r>
      <w:r>
        <w:t xml:space="preserve"> </w:t>
      </w:r>
      <w:r>
        <w:rPr>
          <w:bCs/>
          <w:b/>
        </w:rPr>
        <w:t xml:space="preserve">Human Resources Managers</w:t>
      </w:r>
      <w:r>
        <w:t xml:space="preserve"> </w:t>
      </w:r>
      <w:r>
        <w:t xml:space="preserve">in this region, and reflect on the professional development achieved through this valuable experience.</w:t>
      </w:r>
    </w:p>
    <w:bookmarkEnd w:id="20"/>
    <w:bookmarkStart w:id="21" w:name="overview-of-the-internship-context"/>
    <w:p>
      <w:pPr>
        <w:pStyle w:val="Heading2"/>
      </w:pPr>
      <w:r>
        <w:t xml:space="preserve">2. Overview of The Internship Context</w:t>
      </w:r>
    </w:p>
    <w:p>
      <w:pPr>
        <w:pStyle w:val="FirstParagraph"/>
      </w:pPr>
      <w:r>
        <w:t xml:space="preserve">The internship was hosted by a mid-sized technology firm located in the central business district of</w:t>
      </w:r>
      <w:r>
        <w:t xml:space="preserve"> </w:t>
      </w:r>
      <w:r>
        <w:rPr>
          <w:bCs/>
          <w:b/>
        </w:rPr>
        <w:t xml:space="preserve">New Zealand Auckland</w:t>
      </w:r>
      <w:r>
        <w:t xml:space="preserve">. This location is significant as it serves as the economic hub of the country, attracting diverse talent from both within</w:t>
      </w:r>
      <w:r>
        <w:t xml:space="preserve"> </w:t>
      </w:r>
      <w:r>
        <w:rPr>
          <w:bCs/>
          <w:b/>
        </w:rPr>
        <w:t xml:space="preserve">New Zealand Auckland</w:t>
      </w:r>
      <w:r>
        <w:t xml:space="preserve"> </w:t>
      </w:r>
      <w:r>
        <w:t xml:space="preserve">and internationally. The company operates under strict compliance with New Zealand employment laws, including the Employment Relations Act 2000. As an intern supporting the</w:t>
      </w:r>
      <w:r>
        <w:t xml:space="preserve"> </w:t>
      </w:r>
      <w:r>
        <w:rPr>
          <w:bCs/>
          <w:b/>
        </w:rPr>
        <w:t xml:space="preserve">Human Resources Manager</w:t>
      </w:r>
      <w:r>
        <w:t xml:space="preserve">, I was tasked with assisting in daily operations, which provided a front-row seat to how HR strategies are implemented in practice. The environment was collaborative and fast-paced, requiring adaptability and a keen understanding of interpersonal dynamics. Working in</w:t>
      </w:r>
      <w:r>
        <w:t xml:space="preserve"> </w:t>
      </w:r>
      <w:r>
        <w:rPr>
          <w:bCs/>
          <w:b/>
        </w:rPr>
        <w:t xml:space="preserve">New Zealand Auckland</w:t>
      </w:r>
      <w:r>
        <w:t xml:space="preserve"> </w:t>
      </w:r>
      <w:r>
        <w:t xml:space="preserve">offered unique insights into the local labor market trends, particularly regarding the high demand for tech talent and the competitive nature of recruitment strategies employed by local firms.</w:t>
      </w:r>
    </w:p>
    <w:bookmarkEnd w:id="21"/>
    <w:bookmarkStart w:id="22" w:name="key-responsibilities-and-duties"/>
    <w:p>
      <w:pPr>
        <w:pStyle w:val="Heading2"/>
      </w:pPr>
      <w:r>
        <w:t xml:space="preserve">3. Key Responsibilities and Duties</w:t>
      </w:r>
    </w:p>
    <w:p>
      <w:pPr>
        <w:pStyle w:val="FirstParagraph"/>
      </w:pPr>
      <w:r>
        <w:t xml:space="preserve">A significant portion of my time was dedicated to supporting the</w:t>
      </w:r>
      <w:r>
        <w:t xml:space="preserve"> </w:t>
      </w:r>
      <w:r>
        <w:rPr>
          <w:bCs/>
          <w:b/>
        </w:rPr>
        <w:t xml:space="preserve">Human Resources Manager</w:t>
      </w:r>
      <w:r>
        <w:t xml:space="preserve"> </w:t>
      </w:r>
      <w:r>
        <w:t xml:space="preserve">in various critical functions. One of the primary duties involved assisting with the end-to-end recruitment process. This included sourcing candidates through local job boards, screening resumes, and coordinating initial interviews. Given that I was working in</w:t>
      </w:r>
      <w:r>
        <w:t xml:space="preserve"> </w:t>
      </w:r>
      <w:r>
        <w:rPr>
          <w:bCs/>
          <w:b/>
        </w:rPr>
        <w:t xml:space="preserve">New Zealand Auckland</w:t>
      </w:r>
      <w:r>
        <w:t xml:space="preserve">, I learned to appreciate the importance of diversity and inclusion in hiring practices. The</w:t>
      </w:r>
      <w:r>
        <w:t xml:space="preserve"> </w:t>
      </w:r>
      <w:r>
        <w:rPr>
          <w:bCs/>
          <w:b/>
        </w:rPr>
        <w:t xml:space="preserve">Human Resources Manager</w:t>
      </w:r>
      <w:r>
        <w:t xml:space="preserve"> </w:t>
      </w:r>
      <w:r>
        <w:t xml:space="preserve">emphasized the need to attract talent from diverse backgrounds, reflecting the multicultural reality of</w:t>
      </w:r>
      <w:r>
        <w:t xml:space="preserve"> </w:t>
      </w:r>
      <w:r>
        <w:rPr>
          <w:bCs/>
          <w:b/>
        </w:rPr>
        <w:t xml:space="preserve">New Zealand Auckland</w:t>
      </w:r>
      <w:r>
        <w:t xml:space="preserve">. This required not only technical proficiency in using applicant tracking systems but also a soft skill set capable of assessing cultural fit alongside technical competence.</w:t>
      </w:r>
    </w:p>
    <w:p>
      <w:pPr>
        <w:pStyle w:val="BodyText"/>
      </w:pPr>
      <w:r>
        <w:t xml:space="preserve">Furthermore, I assisted in updating employee records and ensuring compliance with statutory requirements. In</w:t>
      </w:r>
      <w:r>
        <w:t xml:space="preserve"> </w:t>
      </w:r>
      <w:r>
        <w:rPr>
          <w:bCs/>
          <w:b/>
        </w:rPr>
        <w:t xml:space="preserve">New Zealand Auckland</w:t>
      </w:r>
      <w:r>
        <w:t xml:space="preserve">, adherence to health and safety regulations is paramount, especially for HR professionals. I participated in reviewing workplace policies to ensure they aligned with current guidelines set by WorkSafe New Zealand. This experience highlighted the regulatory burden placed on a</w:t>
      </w:r>
      <w:r>
        <w:t xml:space="preserve"> </w:t>
      </w:r>
      <w:r>
        <w:rPr>
          <w:bCs/>
          <w:b/>
        </w:rPr>
        <w:t xml:space="preserve">Human Resources Manager</w:t>
      </w:r>
      <w:r>
        <w:t xml:space="preserve">, who must stay continuously updated on legislative changes to protect both the employer and the employee. Additionally, I helped organize internal training sessions focused on workplace wellness and professional development, which are increasingly prioritized by organizations in</w:t>
      </w:r>
      <w:r>
        <w:t xml:space="preserve"> </w:t>
      </w:r>
      <w:r>
        <w:rPr>
          <w:bCs/>
          <w:b/>
        </w:rPr>
        <w:t xml:space="preserve">New Zealand Auckland</w:t>
      </w:r>
      <w:r>
        <w:t xml:space="preserve"> </w:t>
      </w:r>
      <w:r>
        <w:t xml:space="preserve">to retain top talent.</w:t>
      </w:r>
    </w:p>
    <w:bookmarkEnd w:id="22"/>
    <w:bookmarkStart w:id="23" w:name="X5f5eab1d3c174c4cf784c71fb5ae609cab849d4"/>
    <w:p>
      <w:pPr>
        <w:pStyle w:val="Heading2"/>
      </w:pPr>
      <w:r>
        <w:t xml:space="preserve">4. Challenges Encountered in New Zealand Auckland</w:t>
      </w:r>
    </w:p>
    <w:p>
      <w:pPr>
        <w:pStyle w:val="FirstParagraph"/>
      </w:pPr>
      <w:r>
        <w:t xml:space="preserve">Navigating the employment landscape in</w:t>
      </w:r>
      <w:r>
        <w:t xml:space="preserve"> </w:t>
      </w:r>
      <w:r>
        <w:rPr>
          <w:bCs/>
          <w:b/>
        </w:rPr>
        <w:t xml:space="preserve">New Zealand Auckland</w:t>
      </w:r>
      <w:r>
        <w:t xml:space="preserve"> </w:t>
      </w:r>
      <w:r>
        <w:t xml:space="preserve">presented several challenges that required problem-solving skills and strategic thinking. One major challenge was managing employee relations during a period of organizational change. The</w:t>
      </w:r>
      <w:r>
        <w:t xml:space="preserve"> </w:t>
      </w:r>
      <w:r>
        <w:rPr>
          <w:bCs/>
          <w:b/>
        </w:rPr>
        <w:t xml:space="preserve">Human Resources Manager</w:t>
      </w:r>
      <w:r>
        <w:t xml:space="preserve"> </w:t>
      </w:r>
      <w:r>
        <w:t xml:space="preserve">led initiatives to improve communication channels between management and staff, a task that required high emotional intelligence. In the context of</w:t>
      </w:r>
      <w:r>
        <w:t xml:space="preserve"> </w:t>
      </w:r>
      <w:r>
        <w:rPr>
          <w:bCs/>
          <w:b/>
        </w:rPr>
        <w:t xml:space="preserve">New Zealand Auckland</w:t>
      </w:r>
      <w:r>
        <w:t xml:space="preserve">, where work-life balance is highly valued, balancing business demands with employee well-being was a constant negotiation.</w:t>
      </w:r>
    </w:p>
    <w:p>
      <w:pPr>
        <w:pStyle w:val="BodyText"/>
      </w:pPr>
      <w:r>
        <w:t xml:space="preserve">Another challenge involved addressing the skills gap in the local market. As an intern, I assisted in researching compensation benchmarks specific to</w:t>
      </w:r>
      <w:r>
        <w:t xml:space="preserve"> </w:t>
      </w:r>
      <w:r>
        <w:rPr>
          <w:bCs/>
          <w:b/>
        </w:rPr>
        <w:t xml:space="preserve">New Zealand Auckland</w:t>
      </w:r>
      <w:r>
        <w:t xml:space="preserve">. I discovered that salary expectations in this region are influenced by the cost of living and housing market trends. The</w:t>
      </w:r>
      <w:r>
        <w:t xml:space="preserve"> </w:t>
      </w:r>
      <w:r>
        <w:rPr>
          <w:bCs/>
          <w:b/>
        </w:rPr>
        <w:t xml:space="preserve">Human Resources Manager</w:t>
      </w:r>
      <w:r>
        <w:t xml:space="preserve"> </w:t>
      </w:r>
      <w:r>
        <w:t xml:space="preserve">had to develop creative retention strategies, such as flexible working arrangements and professional development opportunities, to compete for skilled workers. This experience taught me that HR management is not just about administrative tasks but also about strategic market analysis and competitive positioning.</w:t>
      </w:r>
    </w:p>
    <w:bookmarkEnd w:id="23"/>
    <w:bookmarkStart w:id="24" w:name="X83a07d73f71238b1ed070518b9a708bc5d31eb3"/>
    <w:p>
      <w:pPr>
        <w:pStyle w:val="Heading2"/>
      </w:pPr>
      <w:r>
        <w:t xml:space="preserve">5. Professional Development and Learning Outcomes</w:t>
      </w:r>
    </w:p>
    <w:p>
      <w:pPr>
        <w:pStyle w:val="FirstParagraph"/>
      </w:pPr>
      <w:r>
        <w:t xml:space="preserve">This internship significantly enhanced my professional skill set. I gained hands-on experience with New Zealand-specific employment legislation, which is crucial for any aspiring HR professional operating in</w:t>
      </w:r>
      <w:r>
        <w:t xml:space="preserve"> </w:t>
      </w:r>
      <w:r>
        <w:rPr>
          <w:bCs/>
          <w:b/>
        </w:rPr>
        <w:t xml:space="preserve">New Zealand Auckland</w:t>
      </w:r>
      <w:r>
        <w:t xml:space="preserve">. Understanding the nuances of the Employment Relations Act helped me appreciate the legal responsibilities inherent in the role of a</w:t>
      </w:r>
      <w:r>
        <w:t xml:space="preserve"> </w:t>
      </w:r>
      <w:r>
        <w:rPr>
          <w:bCs/>
          <w:b/>
        </w:rPr>
        <w:t xml:space="preserve">Human Resources Manager</w:t>
      </w:r>
      <w:r>
        <w:t xml:space="preserve">. Moreover, I developed stronger communication skills by interacting with employees at all levels of the organization. Learning to mediate conflicts and provide support to staff members was particularly enlightening.</w:t>
      </w:r>
    </w:p>
    <w:p>
      <w:pPr>
        <w:pStyle w:val="BodyText"/>
      </w:pPr>
      <w:r>
        <w:t xml:space="preserve">I also improved my analytical abilities by assisting in HR data analysis. The</w:t>
      </w:r>
      <w:r>
        <w:t xml:space="preserve"> </w:t>
      </w:r>
      <w:r>
        <w:rPr>
          <w:bCs/>
          <w:b/>
        </w:rPr>
        <w:t xml:space="preserve">Human Resources Manager</w:t>
      </w:r>
      <w:r>
        <w:t xml:space="preserve"> </w:t>
      </w:r>
      <w:r>
        <w:t xml:space="preserve">utilized data-driven insights to make decisions regarding hiring and retention. By contributing to these reports, I learned how metrics such as turnover rates and time-to-hire impact overall business performance. Working in</w:t>
      </w:r>
      <w:r>
        <w:t xml:space="preserve"> </w:t>
      </w:r>
      <w:r>
        <w:rPr>
          <w:bCs/>
          <w:b/>
        </w:rPr>
        <w:t xml:space="preserve">New Zealand Auckland</w:t>
      </w:r>
    </w:p>
    <w:bookmarkEnd w:id="24"/>
    <w:bookmarkStart w:id="25" w:name="conclusion"/>
    <w:p>
      <w:pPr>
        <w:pStyle w:val="Heading2"/>
      </w:pPr>
      <w:r>
        <w:t xml:space="preserve">6. Conclusion</w:t>
      </w:r>
    </w:p>
    <w:p>
      <w:pPr>
        <w:pStyle w:val="FirstParagraph"/>
      </w:pPr>
      <w:r>
        <w:t xml:space="preserve">In conclusion, my internship as an assistant in a</w:t>
      </w:r>
      <w:r>
        <w:t xml:space="preserve"> </w:t>
      </w:r>
      <w:r>
        <w:rPr>
          <w:bCs/>
          <w:b/>
        </w:rPr>
        <w:t xml:space="preserve">Human Resources ManagerNew Zealand AucklandNew Zealand AucklandNew Zealand AucklandHuman Resources Managers</w:t>
      </w:r>
    </w:p>
    <w:p>
      <w:pPr>
        <w:pStyle w:val="BodyText"/>
      </w:pPr>
      <w:r>
        <w:rPr>
          <w:iCs/>
          <w:i/>
        </w:rPr>
        <w:t xml:space="preserve">Report prepared by: [Your Name]</w:t>
      </w:r>
      <w:r>
        <w:br/>
      </w:r>
      <w:r>
        <w:rPr>
          <w:iCs/>
          <w:i/>
        </w:rPr>
        <w:t xml:space="preserve">Internship Period: August 2023 – October 2023</w:t>
      </w:r>
      <w:r>
        <w:br/>
      </w:r>
      <w:r>
        <w:rPr>
          <w:iCs/>
          <w:i/>
        </w:rPr>
        <w:t xml:space="preserve">Location: New Zealand Auckland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dc:title>
  <dc:creator/>
  <dc:language>en</dc:language>
  <cp:keywords/>
  <dcterms:created xsi:type="dcterms:W3CDTF">2026-07-29T22:34:20Z</dcterms:created>
  <dcterms:modified xsi:type="dcterms:W3CDTF">2026-07-29T22:34:20Z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