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Philippines</w:t>
      </w:r>
      <w:r>
        <w:t xml:space="preserve"> </w:t>
      </w:r>
      <w:r>
        <w:t xml:space="preserve">Manila</w:t>
      </w:r>
    </w:p>
    <w:p>
      <w:pPr>
        <w:pStyle w:val="FirstParagraph"/>
      </w:pPr>
      <w:r>
        <w:rPr>
          <w:bCs/>
          <w:b/>
        </w:rPr>
        <w:t xml:space="preserve">Name:</w:t>
      </w:r>
      <w:r>
        <w:t xml:space="preserve"> </w:t>
      </w:r>
      <w:r>
        <w:t xml:space="preserve">Juan Dela Cruz</w:t>
      </w:r>
    </w:p>
    <w:p>
      <w:pPr>
        <w:pStyle w:val="BodyText"/>
      </w:pPr>
      <w:r>
        <w:rPr>
          <w:bCs/>
          <w:b/>
        </w:rPr>
        <w:t xml:space="preserve">Date:</w:t>
      </w:r>
      <w:r>
        <w:t xml:space="preserve"> </w:t>
      </w:r>
      <w:r>
        <w:t xml:space="preserve">October 24, 2023</w:t>
      </w:r>
    </w:p>
    <w:p>
      <w:pPr>
        <w:pStyle w:val="BodyText"/>
      </w:pPr>
      <w:r>
        <w:rPr>
          <w:bCs/>
          <w:b/>
        </w:rPr>
        <w:t xml:space="preserve">Institution:</w:t>
      </w:r>
      <w:r>
        <w:t xml:space="preserve"> </w:t>
      </w:r>
      <w:r>
        <w:t xml:space="preserve">University of the Philippines Diliman</w:t>
      </w:r>
    </w:p>
    <w:bookmarkStart w:id="26" w:name="X20cdaa6b97ab790afa1d84efc7bcb5e7fa7de02"/>
    <w:p>
      <w:pPr>
        <w:pStyle w:val="Heading1"/>
      </w:pPr>
      <w:r>
        <w:t xml:space="preserve">Final Internship Report: Human Resources Manager</w:t>
      </w:r>
    </w:p>
    <w:bookmarkStart w:id="20" w:name="Xd6c2b860d433864756ac97808a2c32fad4f733b"/>
    <w:p>
      <w:pPr>
        <w:pStyle w:val="Heading3"/>
      </w:pPr>
      <w:r>
        <w:t xml:space="preserve">A Comprehensive Analysis of HR Operations within the Corporate Landscape of Philippines Manila</w:t>
      </w:r>
    </w:p>
    <w:p>
      <w:pPr>
        <w:pStyle w:val="FirstParagraph"/>
      </w:pPr>
      <w:r>
        <w:rPr>
          <w:bCs/>
          <w:b/>
        </w:rPr>
        <w:t xml:space="preserve">I. Introduction and Executive Summary</w:t>
      </w:r>
    </w:p>
    <w:p>
      <w:pPr>
        <w:pStyle w:val="BodyText"/>
      </w:pPr>
      <w:r>
        <w:t xml:space="preserve">The purpose of this internship report is to document the professional experiences, learning outcomes, and strategic observations gathered during a six-month tenure as an intern under the supervision of a Senior Human Resources Manager. This report serves as a critical academic requirement for the completion of my Bachelor’s degree in Business Administration, with a specialization in Human Resource Management. The primary focus of this internship was conducted within one of the leading multinational corporations based in Philippines Manila, the capital city and economic hub of the country. The dynamic nature of doing business in Philippines Manila provided a unique backdrop for understanding how modern HR strategies intersect with local labor laws, cultural nuances, and global corporate standards.</w:t>
      </w:r>
    </w:p>
    <w:p>
      <w:pPr>
        <w:pStyle w:val="BodyText"/>
      </w:pPr>
      <w:r>
        <w:t xml:space="preserve">Throughout this period, I was tasked with supporting the Human Resources Manager in various operational aspects, ranging from recruitment coordination to employee relations and compliance auditing. This document outlines the specific responsibilities undertaken, the challenges faced within the competitive environment of Philippines Manila, and the key insights gained regarding effective human capital management.</w:t>
      </w:r>
    </w:p>
    <w:bookmarkEnd w:id="20"/>
    <w:bookmarkStart w:id="21" w:name="Xbb5b99024f7615ddf440649c1b89ede77953ef9"/>
    <w:p>
      <w:pPr>
        <w:pStyle w:val="Heading3"/>
      </w:pPr>
      <w:r>
        <w:t xml:space="preserve">II. Organizational Context: The Philippine Corporate Environment</w:t>
      </w:r>
    </w:p>
    <w:p>
      <w:pPr>
        <w:pStyle w:val="FirstParagraph"/>
      </w:pPr>
      <w:r>
        <w:t xml:space="preserve">The internship took place in a high-density business district in Philippines Manila, an area characterized by rapid economic growth and a diverse workforce. Understanding the local context was paramount to the success of my internship tasks. The HR department operates within a framework that must strictly adhere to the Labor Code of the Philippines while simultaneously meeting international service level agreements (SLAs). The role of the Human Resources Manager is not merely administrative; it is strategic, requiring constant navigation between legal compliance and organizational culture.</w:t>
      </w:r>
    </w:p>
    <w:p>
      <w:pPr>
        <w:pStyle w:val="BodyText"/>
      </w:pPr>
      <w:r>
        <w:t xml:space="preserve">The office culture in Philippines Manila reflects a blend of traditional Filipino values, such as *pakikisama* (camaraderie) and *hiya* (sense of shame/propropriety), with modern corporate efficiency. This duality presents both opportunities for building strong team cohesion and challenges in maintaining strict professional boundaries. As an intern, observing how the Human Resources Manager balanced these cultural expectations with performance metrics was a significant learning curve.</w:t>
      </w:r>
    </w:p>
    <w:bookmarkEnd w:id="21"/>
    <w:bookmarkStart w:id="22" w:name="iii.-key-responsibilities-and-duties"/>
    <w:p>
      <w:pPr>
        <w:pStyle w:val="Heading3"/>
      </w:pPr>
      <w:r>
        <w:t xml:space="preserve">III. Key Responsibilities and Duties</w:t>
      </w:r>
    </w:p>
    <w:p>
      <w:pPr>
        <w:pStyle w:val="FirstParagraph"/>
      </w:pPr>
      <w:r>
        <w:rPr>
          <w:bCs/>
          <w:b/>
        </w:rPr>
        <w:t xml:space="preserve">A. Recruitment and Talent Acquisition</w:t>
      </w:r>
    </w:p>
    <w:p>
      <w:pPr>
        <w:pStyle w:val="BodyText"/>
      </w:pPr>
      <w:r>
        <w:t xml:space="preserve">A major portion of my internship involved assisting the Human Resources Manager in the end-to-end recruitment process. In Philippines Manila, the talent pool is vast but highly competitive, particularly for skilled professionals in BPO (Business Process Outsourcing), IT, and finance sectors. My duties included screening resumes through various digital platforms, scheduling initial interviews with candidates from different parts of Metro Manila and surrounding provinces like Cavite and Laguna.</w:t>
      </w:r>
    </w:p>
    <w:p>
      <w:pPr>
        <w:pStyle w:val="BodyText"/>
      </w:pPr>
      <w:r>
        <w:t xml:space="preserve">I learned the importance of behavioral interviewing techniques to assess not just technical skills but also cultural fit. The Human Resources Manager emphasized that hiring for attitude and trainability for skill was crucial in a market where turnover rates can be high. I assisted in coordinating background checks, which are mandatory under Philippine law, ensuring that all pre-employment requirements were met before the official signing of employment contracts.</w:t>
      </w:r>
    </w:p>
    <w:bookmarkEnd w:id="22"/>
    <w:bookmarkStart w:id="23" w:name="iv.-employee-relations-and-compliance"/>
    <w:p>
      <w:pPr>
        <w:pStyle w:val="Heading3"/>
      </w:pPr>
      <w:r>
        <w:t xml:space="preserve">IV. Employee Relations and Compliance</w:t>
      </w:r>
    </w:p>
    <w:p>
      <w:pPr>
        <w:pStyle w:val="FirstParagraph"/>
      </w:pPr>
      <w:r>
        <w:rPr>
          <w:bCs/>
          <w:b/>
        </w:rPr>
        <w:t xml:space="preserve">B. Adherence to Local Labor Laws</w:t>
      </w:r>
    </w:p>
    <w:p>
      <w:pPr>
        <w:pStyle w:val="BodyText"/>
      </w:pPr>
      <w:r>
        <w:t xml:space="preserve">Navigating the regulatory landscape in Philippines Manila requires meticulous attention to detail. I worked closely with the Human Resources Manager to ensure that all HR policies complied with the Department of Labor and Employment (DOLE) regulations. This included updates on minimum wage rates, which are periodically adjusted by regional wage boards in NCR (National Capital Region). My role involved auditing existing employee handbooks and updating them to reflect recent changes in statutory benefits such as SSS (Social Security System), PhilHealth, and Pag-IBIG Fund contributions.</w:t>
      </w:r>
    </w:p>
    <w:p>
      <w:pPr>
        <w:pStyle w:val="BodyText"/>
      </w:pPr>
      <w:r>
        <w:rPr>
          <w:bCs/>
          <w:b/>
        </w:rPr>
        <w:t xml:space="preserve">C. Conflict Resolution and Grievance Management</w:t>
      </w:r>
    </w:p>
    <w:p>
      <w:pPr>
        <w:pStyle w:val="BodyText"/>
      </w:pPr>
      <w:r>
        <w:t xml:space="preserve">A critical aspect of the internship was observing how the Human Resources Manager handled employee grievances. In the high-pressure environment of Philippines Manila, stress management and work-life balance are significant concerns. I assisted in documenting case studies of workplace conflicts and mediation sessions. This experience highlighted the importance of emotional intelligence in HR management. The Human Resources Manager taught me that effective conflict resolution often requires a neutral, empathetic approach that respects the hierarchical yet communal nature of Filipino workplace dynamics.</w:t>
      </w:r>
    </w:p>
    <w:bookmarkEnd w:id="23"/>
    <w:bookmarkStart w:id="24" w:name="v.-challenges-and-solutions"/>
    <w:p>
      <w:pPr>
        <w:pStyle w:val="Heading3"/>
      </w:pPr>
      <w:r>
        <w:t xml:space="preserve">V. Challenges and Solutions</w:t>
      </w:r>
    </w:p>
    <w:p>
      <w:pPr>
        <w:pStyle w:val="FirstParagraph"/>
      </w:pPr>
      <w:r>
        <w:t xml:space="preserve">The internship was not without its challenges. One significant hurdle was the logistical complexity of managing recruitment drives across different islands in the Philippines, although my specific focus remained on Philippines Manila. Another challenge was adapting to the fast-paced nature of corporate life in the capital city, where response times are expected to be immediate and deadlines are stringent.</w:t>
      </w:r>
    </w:p>
    <w:p>
      <w:pPr>
        <w:pStyle w:val="BodyText"/>
      </w:pPr>
      <w:r>
        <w:t xml:space="preserve">To overcome these challenges, I adopted a proactive communication strategy. Regular feedback sessions with my supervisor allowed for course correction and professional growth. Additionally, utilizing modern HR Information Systems (HRIS) helped streamline administrative tasks, allowing more time for strategic analysis of workforce data.</w:t>
      </w:r>
    </w:p>
    <w:bookmarkEnd w:id="24"/>
    <w:bookmarkStart w:id="25" w:name="vi.-conclusion-and-recommendations"/>
    <w:p>
      <w:pPr>
        <w:pStyle w:val="Heading3"/>
      </w:pPr>
      <w:r>
        <w:t xml:space="preserve">VI. Conclusion and Recommendations</w:t>
      </w:r>
    </w:p>
    <w:p>
      <w:pPr>
        <w:pStyle w:val="FirstParagraph"/>
      </w:pPr>
      <w:r>
        <w:t xml:space="preserve">In conclusion, this internship has been an invaluable experience that bridged the gap between academic theory and practical application in the field of Human Resources Management. Working under a seasoned Human Resources Manager in Philippines Manila provided me with a profound understanding of the complexities involved in managing human capital in a developing yet rapidly modernizing economy.</w:t>
      </w:r>
    </w:p>
    <w:p>
      <w:pPr>
        <w:pStyle w:val="BodyText"/>
      </w:pPr>
      <w:r>
        <w:t xml:space="preserve">The insights gained regarding labor law compliance, cultural competency, and strategic talent acquisition are directly applicable to my future career aspirations. I have learned that successful HR management is not just about policy enforcement but also about fostering an inclusive environment where employees feel valued and secure. As the business landscape in Philippines Manila continues to evolve with digital transformation and remote work trends, the role of HR will only become more pivotal.</w:t>
      </w:r>
    </w:p>
    <w:p>
      <w:pPr>
        <w:pStyle w:val="BodyText"/>
      </w:pPr>
      <w:r>
        <w:t xml:space="preserve">I recommend that future interns seek opportunities in dynamic urban centers like Philippines Manila to gain exposure to diverse workforce demographics and rigorous compliance standards. The experience of working with a Human Resources Manager who navigates these complexities daily offers a level of mentorship that is essential for any aspiring HR professional.</w:t>
      </w:r>
    </w:p>
    <w:p>
      <w:pPr>
        <w:pStyle w:val="BodyText"/>
      </w:pPr>
      <w:r>
        <w:rPr>
          <w:iCs/>
          <w:i/>
        </w:rPr>
        <w:t xml:space="preserve">This report was prepared in accordance with the academic requirements and reflects the personal experiences and observations of the intern during their tenure in Philippines Manila.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 in Philippines Manila</dc:title>
  <dc:creator/>
  <dc:language>en</dc:language>
  <cp:keywords/>
  <dcterms:created xsi:type="dcterms:W3CDTF">2026-07-29T16:52:33Z</dcterms:created>
  <dcterms:modified xsi:type="dcterms:W3CDTF">2026-07-29T16:52:33Z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