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dfe547083b5b0d57bdb6b22a202d1d76744d2a1"/>
    <w:p>
      <w:pPr>
        <w:pStyle w:val="Heading1"/>
      </w:pPr>
      <w:r>
        <w:t xml:space="preserve">Internship Report</w:t>
      </w:r>
      <w:r>
        <w:br/>
      </w:r>
      <w:r>
        <w:br/>
      </w:r>
      <w:r>
        <w:t xml:space="preserve">Position:</w:t>
      </w:r>
      <w:r>
        <w:t xml:space="preserve"> </w:t>
      </w:r>
      <w:r>
        <w:t xml:space="preserve">Human Resources Manager</w:t>
      </w:r>
    </w:p>
    <w:p>
      <w:pPr>
        <w:pStyle w:val="FirstParagraph"/>
      </w:pPr>
      <w:r>
        <w:br/>
      </w:r>
    </w:p>
    <w:p>
      <w:pPr>
        <w:pStyle w:val="BodyText"/>
      </w:pPr>
      <w:r>
        <w:rPr>
          <w:bCs/>
          <w:b/>
        </w:rPr>
        <w:t xml:space="preserve">Name:</w:t>
      </w:r>
      <w:r>
        <w:t xml:space="preserve"> </w:t>
      </w:r>
      <w:r>
        <w:t xml:space="preserve">[Candidate Name]</w:t>
      </w:r>
      <w:r>
        <w:br/>
      </w:r>
      <w:r>
        <w:rPr>
          <w:bCs/>
          <w:b/>
        </w:rPr>
        <w:t xml:space="preserve">University:</w:t>
      </w:r>
      <w:r>
        <w:t xml:space="preserve"> </w:t>
      </w:r>
      <w:r>
        <w:t xml:space="preserve">[University Name]</w:t>
      </w:r>
      <w:r>
        <w:br/>
      </w:r>
      <w:r>
        <w:br/>
      </w:r>
      <w:r>
        <w:rPr>
          <w:bCs/>
          <w:b/>
        </w:rPr>
        <w:t xml:space="preserve">Institution Hosted At:</w:t>
      </w:r>
      <w:r>
        <w:t xml:space="preserve">[Company Name] International Ltd.</w:t>
      </w:r>
      <w:r>
        <w:br/>
      </w:r>
      <w:r>
        <w:t xml:space="preserve">Location:</w:t>
      </w:r>
      <w:r>
        <w:t xml:space="preserve">Russia Saint Petersburg</w:t>
      </w:r>
      <w:r>
        <w:br/>
      </w:r>
      <w:r>
        <w:t xml:space="preserve">Department</w:t>
      </w:r>
      <w:r>
        <w:t xml:space="preserve">:Human Resources Management</w:t>
      </w:r>
    </w:p>
    <w:p>
      <w:pPr>
        <w:pStyle w:val="BodyText"/>
      </w:pPr>
      <w:r>
        <w:rPr>
          <w:bCs/>
          <w:b/>
        </w:rPr>
        <w:t xml:space="preserve">Duration of Internship:</w:t>
      </w:r>
      <w:r>
        <w:t xml:space="preserve"> </w:t>
      </w:r>
      <w:r>
        <w:t xml:space="preserve">[Start Date] to [End Date]</w:t>
      </w:r>
      <w:r>
        <w:br/>
      </w:r>
      <w:r>
        <w:rPr>
          <w:bCs/>
          <w:b/>
        </w:rPr>
        <w:t xml:space="preserve">Date of Submission:</w:t>
      </w:r>
      <w:r>
        <w:t xml:space="preserve">[Current Date]</w:t>
      </w:r>
    </w:p>
    <w:bookmarkStart w:id="20" w:name="Xa23efa7c05c42d3540c4edcd10d592f24d30355"/>
    <w:p>
      <w:pPr>
        <w:pStyle w:val="Heading2"/>
      </w:pPr>
      <w:r>
        <w:t xml:space="preserve">Table of Contents</w:t>
      </w:r>
      <w:r>
        <w:br/>
      </w:r>
      <w:r>
        <w:t xml:space="preserve">1. Introduction</w:t>
      </w:r>
      <w:r>
        <w:br/>
      </w:r>
      <w:r>
        <w:t xml:space="preserve">2. Company Profile and Contextual Environment</w:t>
      </w:r>
      <w:r>
        <w:br/>
      </w:r>
      <w:r>
        <w:t xml:space="preserve">3. Objectives and Responsibilities</w:t>
      </w:r>
    </w:p>
    <w:p>
      <w:pPr>
        <w:pStyle w:val="FirstParagraph"/>
      </w:pPr>
      <w:r>
        <w:t xml:space="preserve">The following document serves as a comprehensive</w:t>
      </w:r>
      <w:r>
        <w:t xml:space="preserve"> </w:t>
      </w:r>
      <w:r>
        <w:rPr>
          <w:bCs/>
          <w:b/>
        </w:rPr>
        <w:t xml:space="preserve">Internship Report</w:t>
      </w:r>
      <w:r>
        <w:t xml:space="preserve">, detailing the professional experiences, academic applications, and operational insights gained during my tenure as an intern in the capacity of a</w:t>
      </w:r>
      <w:r>
        <w:t xml:space="preserve"> </w:t>
      </w:r>
      <w:r>
        <w:rPr>
          <w:bCs/>
          <w:b/>
        </w:rPr>
        <w:t xml:space="preserve">Human Resources Manager</w:t>
      </w:r>
      <w:r>
        <w:t xml:space="preserve">. This report is specifically contextualized within the unique socio-economic and regulatory framework of Russia Saint Petersburg. The intersection of modern human resource strategies with the distinct cultural nuances, labor laws, and business practices prevalent in this major Russian metropolitan hub provides a rich ground for professional development. This document aims to reflect not only on daily tasks performed but also on how these activities contribute to broader organizational goals within the specific geographic location mentioned above.</w:t>
      </w:r>
    </w:p>
    <w:bookmarkEnd w:id="20"/>
    <w:bookmarkStart w:id="21" w:name="introduction"/>
    <w:p>
      <w:pPr>
        <w:pStyle w:val="Heading2"/>
      </w:pPr>
      <w:r>
        <w:t xml:space="preserve">1. Introduction</w:t>
      </w:r>
    </w:p>
    <w:p>
      <w:pPr>
        <w:pStyle w:val="FirstParagraph"/>
      </w:pPr>
      <w:r>
        <w:t xml:space="preserve">The primary objective of this internship was to bridge the gap between theoretical knowledge acquired during university studies and practical application in a real-world corporate environment. As an aspiring professional in the field of</w:t>
      </w:r>
      <w:r>
        <w:t xml:space="preserve"> </w:t>
      </w:r>
      <w:r>
        <w:rPr>
          <w:bCs/>
          <w:b/>
        </w:rPr>
        <w:t xml:space="preserve">Human Resources Manager</w:t>
      </w:r>
      <w:r>
        <w:t xml:space="preserve">, understanding the local labor market dynamics is crucial. Russia Saint Petersburg, being one of Russia's most significant economic and cultural centers, presents a complex yet rewarding landscape for HR professionals. The city boasts a highly educated workforce, a diverse industrial base ranging from shipbuilding to IT services, and a vibrant international business community. Consequently, the internship provided an opportunity to observe how multinational corporations navigate recruitment retention and employee relations in such a dynamic setting.</w:t>
      </w:r>
    </w:p>
    <w:bookmarkEnd w:id="21"/>
    <w:bookmarkStart w:id="22" w:name="Xff49ae45b62da78eb66d08051b01d19b49d0698"/>
    <w:p>
      <w:pPr>
        <w:pStyle w:val="Heading2"/>
      </w:pPr>
      <w:r>
        <w:t xml:space="preserve">2. Company Profile and Contextual Environment</w:t>
      </w:r>
    </w:p>
    <w:p>
      <w:pPr>
        <w:pStyle w:val="FirstParagraph"/>
      </w:pPr>
      <w:r>
        <w:t xml:space="preserve">The host organization is a mid-sized enterprise specializing in international logistics and supply chain management. The company maintains its regional headquarters in Russia Saint Petersburg, leveraging the city’s strategic port infrastructure and proximity to European markets. Understanding the local context was paramount for my role as an</w:t>
      </w:r>
      <w:r>
        <w:t xml:space="preserve"> </w:t>
      </w:r>
      <w:r>
        <w:rPr>
          <w:bCs/>
          <w:b/>
        </w:rPr>
        <w:t xml:space="preserve">Human Resources Manager</w:t>
      </w:r>
      <w:r>
        <w:t xml:space="preserve">. In Russia Saint Petersburg, businesses often face a dual challenge: adapting global HR policies to comply with strict local labor regulations while maintaining a corporate culture that appeals to both domestic and expatriate talent.</w:t>
      </w:r>
    </w:p>
    <w:p>
      <w:pPr>
        <w:pStyle w:val="BodyText"/>
      </w:pPr>
      <w:r>
        <w:t xml:space="preserve">The environment in Russia Saint Petersburg is characterized by a high demand for skilled professionals in the logistics sector. However, there is also intense competition for top talent, requiring HR departments to be proactive rather than reactive. The local workforce values job stability and clear career progression paths, traits that must be effectively communicated through internal communication strategies.</w:t>
      </w:r>
    </w:p>
    <w:bookmarkEnd w:id="22"/>
    <w:bookmarkStart w:id="23" w:name="objectives-and-responsibilities"/>
    <w:p>
      <w:pPr>
        <w:pStyle w:val="Heading2"/>
      </w:pPr>
      <w:r>
        <w:t xml:space="preserve">3. Objectives and Responsibilities</w:t>
      </w:r>
    </w:p>
    <w:p>
      <w:pPr>
        <w:pStyle w:val="FirstParagraph"/>
      </w:pPr>
      <w:r>
        <w:t xml:space="preserve">During the internship, my primary responsibilities revolved around supporting the HR team in various critical functions. These objectives were tailored to align with both company goals and my learning outcomes as a future</w:t>
      </w:r>
      <w:r>
        <w:t xml:space="preserve"> </w:t>
      </w:r>
      <w:r>
        <w:rPr>
          <w:bCs/>
          <w:b/>
        </w:rPr>
        <w:t xml:space="preserve">Human Resources Manager</w:t>
      </w:r>
      <w:r>
        <w:t xml:space="preserve">.</w:t>
      </w:r>
    </w:p>
    <w:p>
      <w:pPr>
        <w:numPr>
          <w:ilvl w:val="0"/>
          <w:numId w:val="1001"/>
        </w:numPr>
        <w:pStyle w:val="Compact"/>
      </w:pPr>
      <w:r>
        <w:rPr>
          <w:bCs/>
          <w:b/>
        </w:rPr>
        <w:t xml:space="preserve">Talent Acquisition and Recruitment:</w:t>
      </w:r>
      <w:r>
        <w:t xml:space="preserve"> </w:t>
      </w:r>
      <w:r>
        <w:t xml:space="preserve">One of the core aspects of my role was assisting in the recruitment process for various positions within Russia Saint Petersburg. This involved drafting job descriptions that complied with local employment standards, screening resumes, and coordinating initial interviews. I learned to identify candidates who not only possessed the necessary technical skills but also demonstrated cultural fit and adaptability to working in a multinational environment.</w:t>
      </w:r>
    </w:p>
    <w:p>
      <w:pPr>
        <w:numPr>
          <w:ilvl w:val="0"/>
          <w:numId w:val="1001"/>
        </w:numPr>
        <w:pStyle w:val="Compact"/>
      </w:pPr>
      <w:r>
        <w:rPr>
          <w:bCs/>
          <w:b/>
        </w:rPr>
        <w:t xml:space="preserve">Onboarding Processes:</w:t>
      </w:r>
      <w:r>
        <w:t xml:space="preserve"> </w:t>
      </w:r>
      <w:r>
        <w:t xml:space="preserve">Effective onboarding is critical for retaining new hires. I contributed to designing an onboarding program that integrated employees into the company’s culture while ensuring they understood their rights and obligations under Russian labor law. This process was particularly important given the specific regulatory requirements present in Russia Saint Petersburg.</w:t>
      </w:r>
    </w:p>
    <w:p>
      <w:pPr>
        <w:numPr>
          <w:ilvl w:val="0"/>
          <w:numId w:val="1001"/>
        </w:numPr>
        <w:pStyle w:val="Compact"/>
      </w:pPr>
      <w:r>
        <w:rPr>
          <w:bCs/>
          <w:b/>
        </w:rPr>
        <w:t xml:space="preserve">Employee Relations and Compliance:</w:t>
      </w:r>
      <w:r>
        <w:t xml:space="preserve"> </w:t>
      </w:r>
      <w:r>
        <w:t xml:space="preserve">A significant portion of my internship involved familiarizing myself with the Labor Code of the Russian Federation. As an</w:t>
      </w:r>
      <w:r>
        <w:t xml:space="preserve"> </w:t>
      </w:r>
      <w:r>
        <w:rPr>
          <w:bCs/>
          <w:b/>
        </w:rPr>
        <w:t xml:space="preserve">Human Resources Manager</w:t>
      </w:r>
      <w:r>
        <w:t xml:space="preserve">, ensuring compliance is non-negotiable. I assisted in updating internal policies to reflect changes in legislation, thereby minimizing legal risks for the company. This task required meticulous attention to detail and a deep understanding of how local laws impact HR practices.</w:t>
      </w:r>
    </w:p>
    <w:p>
      <w:pPr>
        <w:numPr>
          <w:ilvl w:val="0"/>
          <w:numId w:val="1001"/>
        </w:numPr>
        <w:pStyle w:val="Compact"/>
      </w:pPr>
      <w:r>
        <w:rPr>
          <w:bCs/>
          <w:b/>
        </w:rPr>
        <w:t xml:space="preserve">Training and Development:</w:t>
      </w:r>
      <w:r>
        <w:t xml:space="preserve"> </w:t>
      </w:r>
      <w:r>
        <w:t xml:space="preserve">I participated in organizing training sessions aimed at enhancing employee skills. These programs were designed to address gaps identified through performance reviews and were tailored to meet the professional development needs of staff in Russia Saint Petersburg.</w:t>
      </w:r>
    </w:p>
    <w:bookmarkEnd w:id="23"/>
    <w:bookmarkStart w:id="24" w:name="challenges-encountered"/>
    <w:p>
      <w:pPr>
        <w:pStyle w:val="Heading2"/>
      </w:pPr>
      <w:r>
        <w:t xml:space="preserve">4. Challenges Encountered</w:t>
      </w:r>
    </w:p>
    <w:p>
      <w:pPr>
        <w:pStyle w:val="FirstParagraph"/>
      </w:pPr>
      <w:r>
        <w:t xml:space="preserve">Navigating the role of a</w:t>
      </w:r>
      <w:r>
        <w:t xml:space="preserve"> </w:t>
      </w:r>
      <w:r>
        <w:rPr>
          <w:bCs/>
          <w:b/>
        </w:rPr>
        <w:t xml:space="preserve">Human Resources Manager</w:t>
      </w:r>
      <w:r>
        <w:t xml:space="preserve"> </w:t>
      </w:r>
      <w:r>
        <w:t xml:space="preserve">in Russia Saint Petersburg presented several challenges. One major hurdle was language and cultural barriers when interacting with diverse teams, including expatriates and local staff. Effective communication is key in HR, and overcoming these barriers required patience, empathy, and sometimes the use of translation tools or bilingual colleagues.</w:t>
      </w:r>
    </w:p>
    <w:p>
      <w:pPr>
        <w:pStyle w:val="BodyText"/>
      </w:pPr>
      <w:r>
        <w:t xml:space="preserve">Another challenge was keeping up with the rapidly changing regulatory landscape. The legal framework governing employment in Russia Saint Petersburg can be intricate, requiring constant vigilance to ensure compliance. This aspect of the job demanded continuous learning and engagement with legal experts within the organization.</w:t>
      </w:r>
    </w:p>
    <w:bookmarkEnd w:id="24"/>
    <w:bookmarkStart w:id="25" w:name="Xb498ccff0ef5436d48d7e03bf6ac80aa97f4e37"/>
    <w:p>
      <w:pPr>
        <w:pStyle w:val="Heading2"/>
      </w:pPr>
      <w:r>
        <w:t xml:space="preserve">5. Learning Outcomes and Professional Growth</w:t>
      </w:r>
    </w:p>
    <w:p>
      <w:pPr>
        <w:pStyle w:val="FirstParagraph"/>
      </w:pPr>
      <w:r>
        <w:t xml:space="preserve">This internship significantly enhanced my understanding of global HR practices, particularly those relevant to emerging markets like Russia Saint Petersburg. I developed a robust skill set in recruitment strategies, employee relations management, and legal compliance. Moreover, the experience sharpened my interpersonal skills, enabling me to build rapport with colleagues at all levels of the organization.</w:t>
      </w:r>
    </w:p>
    <w:p>
      <w:pPr>
        <w:pStyle w:val="BodyText"/>
      </w:pPr>
      <w:r>
        <w:t xml:space="preserve">As an</w:t>
      </w:r>
      <w:r>
        <w:t xml:space="preserve"> </w:t>
      </w:r>
      <w:r>
        <w:rPr>
          <w:bCs/>
          <w:b/>
        </w:rPr>
        <w:t xml:space="preserve">Human Resources Manager</w:t>
      </w:r>
      <w:r>
        <w:t xml:space="preserve">, I learned that success is not just about administrative efficiency but also about building trust and fostering a positive work environment. The unique context of Russia Saint Petersburg taught me the importance of cultural sensitivity and adaptability in HR practices.</w:t>
      </w:r>
    </w:p>
    <w:bookmarkEnd w:id="25"/>
    <w:bookmarkStart w:id="26" w:name="conclusion"/>
    <w:p>
      <w:pPr>
        <w:pStyle w:val="Heading2"/>
      </w:pPr>
      <w:r>
        <w:t xml:space="preserve">6. Conclusion</w:t>
      </w:r>
    </w:p>
    <w:p>
      <w:pPr>
        <w:pStyle w:val="FirstParagraph"/>
      </w:pPr>
      <w:r>
        <w:t xml:space="preserve">In conclusion, this internship has been an invaluable experience that has prepared me for a future career as a</w:t>
      </w:r>
      <w:r>
        <w:t xml:space="preserve"> </w:t>
      </w:r>
      <w:r>
        <w:rPr>
          <w:bCs/>
          <w:b/>
        </w:rPr>
        <w:t xml:space="preserve">Human Resources Manager</w:t>
      </w:r>
      <w:r>
        <w:t xml:space="preserve">. The opportunity to work in Russia Saint Petersburg provided unique insights into the complexities of managing human capital in a diverse and dynamic economic environment. I am grateful for the support and guidance received from the HR team and management at my host organization. The skills and knowledge gained during this period will undoubtedly serve as a strong foundation for my professional journey ahead, enabling me to contribute effectively to any organization seeking to optimize its human resources strategy.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2026-07-29T20:53:29Z</dcterms:created>
  <dcterms:modified xsi:type="dcterms:W3CDTF">2026-07-29T20:53:29Z</dcterms:modified>
</cp:coreProperties>
</file>

<file path=docProps/custom.xml><?xml version="1.0" encoding="utf-8"?>
<Properties xmlns="http://schemas.openxmlformats.org/officeDocument/2006/custom-properties" xmlns:vt="http://schemas.openxmlformats.org/officeDocument/2006/docPropsVTypes"/>
</file>