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Sri</w:t>
      </w:r>
      <w:r>
        <w:t xml:space="preserve"> </w:t>
      </w:r>
      <w:r>
        <w:t xml:space="preserve">Lanka</w:t>
      </w:r>
      <w:r>
        <w:t xml:space="preserve"> </w:t>
      </w:r>
      <w:r>
        <w:t xml:space="preserve">Colombo</w:t>
      </w:r>
    </w:p>
    <w:bookmarkStart w:id="28"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 </w:t>
      </w:r>
      <w:r>
        <w:t xml:space="preserve">Bachelor of Human Resource Management</w:t>
      </w:r>
      <w:r>
        <w:br/>
      </w:r>
      <w:r>
        <w:rPr>
          <w:bCs/>
          <w:b/>
        </w:rPr>
        <w:t xml:space="preserve">Institution:</w:t>
      </w:r>
      <w:r>
        <w:t xml:space="preserve"> </w:t>
      </w:r>
      <w:r>
        <w:t xml:space="preserve">University of Colombo / Open University Sri Lanka</w:t>
      </w:r>
      <w:r>
        <w:br/>
      </w:r>
      <w:r>
        <w:br/>
      </w:r>
    </w:p>
    <w:bookmarkStart w:id="20" w:name="X507e5c4926b75a8755212e31424b5292ffc87a8"/>
    <w:p>
      <w:pPr>
        <w:pStyle w:val="Heading2"/>
      </w:pPr>
      <w:r>
        <w:t xml:space="preserve">The following document serves as a comprehensive summary of my practical training and academic internship conducted at a leading multinational corporation headquartered in</w:t>
      </w:r>
      <w:r>
        <w:t xml:space="preserve"> </w:t>
      </w:r>
      <w:r>
        <w:rPr>
          <w:bCs/>
          <w:b/>
        </w:rPr>
        <w:t xml:space="preserve">Sri Lanka Colombo. The primary objective of this report is to detail the experiences, responsibilities, and learning outcomes associated with the role of an assistant supporting the</w:t>
      </w:r>
      <w:r>
        <w:rPr>
          <w:bCs/>
          <w:b/>
        </w:rPr>
        <w:t xml:space="preserve"> </w:t>
      </w:r>
      <w:r>
        <w:rPr>
          <w:bCs/>
          <w:b/>
          <w:bCs/>
          <w:b/>
        </w:rPr>
        <w:t xml:space="preserve">Human Resources Manager</w:t>
      </w:r>
      <w:r>
        <w:rPr>
          <w:bCs/>
          <w:b/>
        </w:rPr>
        <w:t xml:space="preserve"> </w:t>
      </w:r>
      <w:r>
        <w:rPr>
          <w:bCs/>
          <w:b/>
        </w:rPr>
        <w:t xml:space="preserve">within this dynamic corporate environment.</w:t>
      </w:r>
      <w:r>
        <w:rPr>
          <w:bCs/>
          <w:b/>
        </w:rPr>
        <w:t xml:space="preserve"> </w:t>
      </w:r>
      <w:r>
        <w:rPr>
          <w:bCs/>
          <w:b/>
        </w:rPr>
        <w:t xml:space="preserve">Colombo, as the commercial capital of Sri Lanka, presents a unique industrial landscape characterized by rapid economic growth, diverse cultural integration, and evolving labor regulations. This internship was designed to bridge the gap between theoretical academic knowledge and real-world application. By embedding myself in the daily operations of the Human Resources department in</w:t>
      </w:r>
      <w:r>
        <w:rPr>
          <w:bCs/>
          <w:b/>
        </w:rPr>
        <w:t xml:space="preserve"> </w:t>
      </w:r>
      <w:r>
        <w:rPr>
          <w:bCs/>
          <w:b/>
          <w:bCs/>
          <w:b/>
        </w:rPr>
        <w:t xml:space="preserve">Sri Lanka Colombo</w:t>
      </w:r>
      <w:r>
        <w:rPr>
          <w:bCs/>
          <w:b/>
        </w:rPr>
        <w:t xml:space="preserve">, I gained invaluable insights into strategic workforce planning, employee relations, and organizational behavior within a South Asian context. The focus of this report is to articulate how the specific duties undertaken contributed to my professional development as a future</w:t>
      </w:r>
      <w:r>
        <w:rPr>
          <w:bCs/>
          <w:b/>
        </w:rPr>
        <w:t xml:space="preserve"> </w:t>
      </w:r>
      <w:r>
        <w:rPr>
          <w:bCs/>
          <w:b/>
          <w:bCs/>
          <w:b/>
        </w:rPr>
        <w:t xml:space="preserve">Human Resources Manager</w:t>
      </w:r>
      <w:r>
        <w:rPr>
          <w:bCs/>
          <w:b/>
        </w:rPr>
        <w:t xml:space="preserve">.</w:t>
      </w:r>
    </w:p>
    <w:bookmarkEnd w:id="20"/>
    <w:bookmarkStart w:id="21" w:name="organizational-overview"/>
    <w:p>
      <w:pPr>
        <w:pStyle w:val="Heading2"/>
      </w:pPr>
      <w:r>
        <w:t xml:space="preserve">2. Organizational Overview</w:t>
      </w:r>
    </w:p>
    <w:p>
      <w:pPr>
        <w:pStyle w:val="FirstParagraph"/>
      </w:pPr>
      <w:r>
        <w:t xml:space="preserve">The organization selected for this internship is a prominent manufacturing and export-oriented firm located in the Pettah industrial district of</w:t>
      </w:r>
      <w:r>
        <w:t xml:space="preserve"> </w:t>
      </w:r>
      <w:r>
        <w:rPr>
          <w:bCs/>
          <w:b/>
        </w:rPr>
        <w:t xml:space="preserve">Sri Lanka Colombo. The company employs over 500 staff members, ranging from blue-collar factory workers to high-level executive management. As one of the key economic contributors to the local economy, the company places a heavy emphasis on compliance with national labor laws and international trade standards.</w:t>
      </w:r>
      <w:r>
        <w:rPr>
          <w:bCs/>
          <w:b/>
        </w:rPr>
        <w:t xml:space="preserve"> </w:t>
      </w:r>
      <w:r>
        <w:rPr>
          <w:bCs/>
          <w:b/>
        </w:rPr>
        <w:t xml:space="preserve">The Human Resources department is structured into several sub-units: Recruitment and Placement, Compensation and Benefits, Training and Development, Employee Relations, and Compliance. During my internship period of twelve weeks, I rotated through these different units to understand their interconnectivity under the guidance of the</w:t>
      </w:r>
      <w:r>
        <w:rPr>
          <w:bCs/>
          <w:b/>
        </w:rPr>
        <w:t xml:space="preserve"> </w:t>
      </w:r>
      <w:r>
        <w:rPr>
          <w:bCs/>
          <w:b/>
          <w:bCs/>
          <w:b/>
        </w:rPr>
        <w:t xml:space="preserve">Human Resources Manager</w:t>
      </w:r>
      <w:r>
        <w:rPr>
          <w:bCs/>
          <w:b/>
        </w:rPr>
        <w:t xml:space="preserve">. This holistic approach allowed me to appreciate how each function supports the overall strategic goals of maintaining a motivated and productive workforce in</w:t>
      </w:r>
      <w:r>
        <w:rPr>
          <w:bCs/>
          <w:b/>
        </w:rPr>
        <w:t xml:space="preserve"> </w:t>
      </w:r>
      <w:r>
        <w:rPr>
          <w:bCs/>
          <w:b/>
          <w:bCs/>
          <w:b/>
        </w:rPr>
        <w:t xml:space="preserve">Sri Lanka Colombo.</w:t>
      </w:r>
    </w:p>
    <w:bookmarkEnd w:id="21"/>
    <w:bookmarkStart w:id="26" w:name="key-responsibilities-and-activities"/>
    <w:p>
      <w:pPr>
        <w:pStyle w:val="Heading2"/>
      </w:pPr>
      <w:r>
        <w:t xml:space="preserve">3. Key Responsibilities and Activities</w:t>
      </w:r>
    </w:p>
    <w:p>
      <w:pPr>
        <w:pStyle w:val="FirstParagraph"/>
      </w:pPr>
      <w:r>
        <w:t xml:space="preserve">The core objective of my internship was to assist the</w:t>
      </w:r>
      <w:r>
        <w:t xml:space="preserve"> </w:t>
      </w:r>
      <w:r>
        <w:rPr>
          <w:bCs/>
          <w:b/>
        </w:rPr>
        <w:t xml:space="preserve">Human Resources Manager in streamlining various administrative and strategic processes. My responsibilities were diverse, reflecting the multifaceted nature of modern HR management. Below are the primary activities I engaged in:</w:t>
      </w:r>
    </w:p>
    <w:bookmarkStart w:id="22" w:name="recruitment-and-selection-support"/>
    <w:p>
      <w:pPr>
        <w:pStyle w:val="Heading3"/>
      </w:pPr>
      <w:r>
        <w:t xml:space="preserve">3.1 Recruitment and Selection Support</w:t>
      </w:r>
    </w:p>
    <w:p>
      <w:pPr>
        <w:pStyle w:val="FirstParagraph"/>
      </w:pPr>
      <w:r>
        <w:t xml:space="preserve">A significant portion of my time was dedicated to supporting the recruitment lifecycle for entry-level positions, particularly for production supervisors and junior administrative staff. Working under the supervision of the</w:t>
      </w:r>
      <w:r>
        <w:t xml:space="preserve"> </w:t>
      </w:r>
      <w:r>
        <w:rPr>
          <w:bCs/>
          <w:b/>
        </w:rPr>
        <w:t xml:space="preserve">Human Resources Manager, I assisted in screening resumes received through online portals and local job fairs common in</w:t>
      </w:r>
      <w:r>
        <w:rPr>
          <w:bCs/>
          <w:b/>
        </w:rPr>
        <w:t xml:space="preserve"> </w:t>
      </w:r>
      <w:r>
        <w:rPr>
          <w:bCs/>
          <w:b/>
          <w:bCs/>
          <w:b/>
        </w:rPr>
        <w:t xml:space="preserve">Sri Lanka Colombo</w:t>
      </w:r>
      <w:r>
        <w:rPr>
          <w:bCs/>
          <w:b/>
        </w:rPr>
        <w:t xml:space="preserve">.</w:t>
      </w:r>
      <w:r>
        <w:rPr>
          <w:bCs/>
          <w:b/>
        </w:rPr>
        <w:t xml:space="preserve"> </w:t>
      </w:r>
      <w:r>
        <w:rPr>
          <w:bCs/>
          <w:b/>
        </w:rPr>
        <w:t xml:space="preserve">I learned to utilize Applicant Tracking Systems (ATS) to filter candidates based on key competencies. Furthermore, I participated in scheduling initial phone interviews and coordinating face-to-face meetings for shortlisted candidates. This experience provided me with a practical understanding of sourcing strategies and the importance of cultural fit when hiring within the competitive labor market of</w:t>
      </w:r>
      <w:r>
        <w:rPr>
          <w:bCs/>
          <w:b/>
        </w:rPr>
        <w:t xml:space="preserve"> </w:t>
      </w:r>
      <w:r>
        <w:rPr>
          <w:bCs/>
          <w:b/>
          <w:bCs/>
          <w:b/>
        </w:rPr>
        <w:t xml:space="preserve">Sri Lanka Colombo</w:t>
      </w:r>
      <w:r>
        <w:rPr>
          <w:bCs/>
          <w:b/>
        </w:rPr>
        <w:t xml:space="preserve">.</w:t>
      </w:r>
    </w:p>
    <w:bookmarkEnd w:id="22"/>
    <w:bookmarkStart w:id="23" w:name="Xdce66f607cec0a2adf29b6196db3cf71c1d2089"/>
    <w:p>
      <w:pPr>
        <w:pStyle w:val="Heading3"/>
      </w:pPr>
      <w:r>
        <w:t xml:space="preserve">3.2 Employee Relations and Grievance Handling</w:t>
      </w:r>
    </w:p>
    <w:p>
      <w:pPr>
        <w:pStyle w:val="FirstParagraph"/>
      </w:pPr>
      <w:r>
        <w:t xml:space="preserve">One of the most challenging yet educational aspects of my role involved observing and assisting in employee relations matters. In</w:t>
      </w:r>
      <w:r>
        <w:t xml:space="preserve"> </w:t>
      </w:r>
      <w:r>
        <w:rPr>
          <w:bCs/>
          <w:b/>
        </w:rPr>
        <w:t xml:space="preserve">Sri Lanka Colombo, workplace diversity is a notable feature, with employees coming from various ethnic and religious backgrounds. The</w:t>
      </w:r>
      <w:r>
        <w:rPr>
          <w:bCs/>
          <w:b/>
        </w:rPr>
        <w:t xml:space="preserve"> </w:t>
      </w:r>
      <w:r>
        <w:rPr>
          <w:bCs/>
          <w:b/>
          <w:bCs/>
          <w:b/>
        </w:rPr>
        <w:t xml:space="preserve">Human Resources Manager emphasized the importance of maintaining harmony and addressing grievances promptly to ensure industrial peace.</w:t>
      </w:r>
      <w:r>
        <w:rPr>
          <w:bCs/>
          <w:b/>
          <w:bCs/>
          <w:b/>
        </w:rPr>
        <w:t xml:space="preserve"> </w:t>
      </w:r>
      <w:r>
        <w:rPr>
          <w:bCs/>
          <w:b/>
          <w:bCs/>
          <w:b/>
        </w:rPr>
        <w:t xml:space="preserve">I assisted in documenting employee feedback and helped organize monthly town hall meetings where management communicated updates regarding company policies. I gained insight into conflict resolution techniques, mediation processes, and the legal framework governing labor disputes in Sri Lanka. This experience highlighted the critical role of empathy and active listening for any aspiring</w:t>
      </w:r>
      <w:r>
        <w:rPr>
          <w:bCs/>
          <w:b/>
          <w:bCs/>
          <w:b/>
        </w:rPr>
        <w:t xml:space="preserve"> </w:t>
      </w:r>
      <w:r>
        <w:rPr>
          <w:bCs/>
          <w:b/>
          <w:bCs/>
          <w:b/>
          <w:bCs/>
          <w:b/>
        </w:rPr>
        <w:t xml:space="preserve">Human Resources Manager</w:t>
      </w:r>
      <w:r>
        <w:rPr>
          <w:bCs/>
          <w:b/>
          <w:bCs/>
          <w:b/>
        </w:rPr>
        <w:t xml:space="preserve">.</w:t>
      </w:r>
    </w:p>
    <w:bookmarkEnd w:id="23"/>
    <w:bookmarkStart w:id="24" w:name="training-and-development-initiatives"/>
    <w:p>
      <w:pPr>
        <w:pStyle w:val="Heading3"/>
      </w:pPr>
      <w:r>
        <w:t xml:space="preserve">3.3 Training and Development Initiatives</w:t>
      </w:r>
    </w:p>
    <w:p>
      <w:pPr>
        <w:pStyle w:val="FirstParagraph"/>
      </w:pPr>
      <w:r>
        <w:t xml:space="preserve">The company places a high value on continuous learning. Under the guidance of the</w:t>
      </w:r>
      <w:r>
        <w:t xml:space="preserve"> </w:t>
      </w:r>
      <w:r>
        <w:rPr>
          <w:bCs/>
          <w:b/>
        </w:rPr>
        <w:t xml:space="preserve">Human Resources Manager, I helped coordinate a workshop focused on safety compliance and soft skills development for factory floor workers. My tasks included preparing training materials, managing logistics, and collecting post-training feedback forms.</w:t>
      </w:r>
      <w:r>
        <w:rPr>
          <w:bCs/>
          <w:b/>
        </w:rPr>
        <w:t xml:space="preserve"> </w:t>
      </w:r>
      <w:r>
        <w:rPr>
          <w:bCs/>
          <w:b/>
        </w:rPr>
        <w:t xml:space="preserve">This initiative underscored the strategic importance of upskilling employees to meet international quality standards required for export markets in</w:t>
      </w:r>
      <w:r>
        <w:rPr>
          <w:bCs/>
          <w:b/>
        </w:rPr>
        <w:t xml:space="preserve"> </w:t>
      </w:r>
      <w:r>
        <w:rPr>
          <w:bCs/>
          <w:b/>
          <w:bCs/>
          <w:b/>
        </w:rPr>
        <w:t xml:space="preserve">Sri Lanka Colombo. I learned how to assess training needs through surveys and how to evaluate the effectiveness of training programs using key performance indicators.</w:t>
      </w:r>
    </w:p>
    <w:bookmarkEnd w:id="24"/>
    <w:bookmarkStart w:id="25" w:name="compliance-and-policy-administration"/>
    <w:p>
      <w:pPr>
        <w:pStyle w:val="Heading3"/>
      </w:pPr>
      <w:r>
        <w:t xml:space="preserve">3.4 Compliance and Policy Administration</w:t>
      </w:r>
    </w:p>
    <w:p>
      <w:pPr>
        <w:pStyle w:val="FirstParagraph"/>
      </w:pPr>
      <w:r>
        <w:t xml:space="preserve">Navigating the regulatory landscape is a crucial part of HR management in any country, but especially in</w:t>
      </w:r>
      <w:r>
        <w:t xml:space="preserve"> </w:t>
      </w:r>
      <w:r>
        <w:rPr>
          <w:bCs/>
          <w:b/>
        </w:rPr>
        <w:t xml:space="preserve">Sri Lanka Colombo, where labor laws are subject to periodic updates regarding minimum wage, leave entitlements, and termination procedures. I assisted the</w:t>
      </w:r>
      <w:r>
        <w:rPr>
          <w:bCs/>
          <w:b/>
        </w:rPr>
        <w:t xml:space="preserve"> </w:t>
      </w:r>
      <w:r>
        <w:rPr>
          <w:bCs/>
          <w:b/>
          <w:bCs/>
          <w:b/>
        </w:rPr>
        <w:t xml:space="preserve">Human Resources Manager in auditing employee files to ensure they were up-to-date with current statutory requirements.</w:t>
      </w:r>
      <w:r>
        <w:rPr>
          <w:bCs/>
          <w:b/>
          <w:bCs/>
          <w:b/>
        </w:rPr>
        <w:t xml:space="preserve"> </w:t>
      </w:r>
      <w:r>
        <w:rPr>
          <w:bCs/>
          <w:b/>
          <w:bCs/>
          <w:b/>
        </w:rPr>
        <w:t xml:space="preserve">I also helped draft internal policy memos concerning remote work arrangements and code of conduct updates. This activity sharpened my attention to detail and my ability to interpret complex legal texts into clear, actionable guidelines for employees.</w:t>
      </w:r>
    </w:p>
    <w:bookmarkEnd w:id="25"/>
    <w:bookmarkEnd w:id="26"/>
    <w:bookmarkStart w:id="27" w:name="X1696f6701d65c3614e8395c7195ef7349ac83f2"/>
    <w:p>
      <w:pPr>
        <w:pStyle w:val="Heading2"/>
      </w:pPr>
      <w:r>
        <w:t xml:space="preserve">During the internship, I encountered several challenges that tested my adaptability and problem-solving skills. One significant challenge was managing the high volume of recruitment requests during peak production seasons in</w:t>
      </w:r>
      <w:r>
        <w:t xml:space="preserve"> </w:t>
      </w:r>
      <w:r>
        <w:rPr>
          <w:bCs/>
          <w:b/>
        </w:rPr>
        <w:t xml:space="preserve">Sri Lanka Colombo</w:t>
      </w:r>
      <w:r>
        <w:t xml:space="preserve">. The pressure to fill vacancies quickly while maintaining quality standards required efficient time management and prioritization.</w:t>
      </w:r>
      <w:r>
        <w:t xml:space="preserve"> </w:t>
      </w:r>
      <w:r>
        <w:t xml:space="preserve">Another challenge was navigating language barriers when communicating with non-English speaking staff members on the factory floor. I had to rely more heavily on visual aids and local translators, which taught me the importance of inclusive communication strategies—a vital skill for any</w:t>
      </w:r>
      <w:r>
        <w:t xml:space="preserve"> </w:t>
      </w:r>
      <w:r>
        <w:rPr>
          <w:bCs/>
          <w:b/>
        </w:rPr>
        <w:t xml:space="preserve">Human Resources Manager</w:t>
      </w:r>
      <w:r>
        <w:t xml:space="preserve"> </w:t>
      </w:r>
      <w:r>
        <w:t xml:space="preserve">operating in a diverse environment like</w:t>
      </w:r>
      <w:r>
        <w:t xml:space="preserve"> </w:t>
      </w:r>
      <w:r>
        <w:rPr>
          <w:bCs/>
          <w:b/>
        </w:rPr>
        <w:t xml:space="preserve">Sri Lanka Colombo.</w:t>
      </w:r>
    </w:p>
    <w:p>
      <w:pPr>
        <w:pStyle w:val="FirstParagraph"/>
      </w:pPr>
      <w:r>
        <w:t xml:space="preserve">In conclusion, my internship as an assistant supporting the</w:t>
      </w:r>
    </w:p>
    <w:p>
      <w:pPr>
        <w:pStyle w:val="BodyText"/>
      </w:pPr>
      <w:r>
        <w:t xml:space="preserve">Human Resources Manager in</w:t>
      </w:r>
    </w:p>
    <w:p>
      <w:pPr>
        <w:pStyle w:val="BodyText"/>
      </w:pPr>
      <w:r>
        <w:t xml:space="preserve">Sri Lanka Colombo has been an immensely rewarding experience. It has provided me with a comprehensive understanding of the operational dynamics within a successful corporate entity in Sri Lanka. I have developed practical skills in recruitment, employee relations, training coordination, and regulatory compliance that are directly applicable to my future career.</w:t>
      </w:r>
      <w:r>
        <w:t xml:space="preserve"> </w:t>
      </w:r>
      <w:r>
        <w:t xml:space="preserve">The exposure to the specific cultural and economic nuances of</w:t>
      </w:r>
    </w:p>
    <w:p>
      <w:pPr>
        <w:pStyle w:val="BodyText"/>
      </w:pPr>
      <w:r>
        <w:t xml:space="preserve">Sri Lanka Colombo has broadened my perspective on global HR practices. I now possess a deeper appreciation for the strategic role that Human Resources plays in driving organizational success. As I move forward, I am confident that the knowledge gained during this internship will serve as a strong foundation for my professional growth as a dedicated</w:t>
      </w:r>
      <w:r>
        <w:t xml:space="preserve"> </w:t>
      </w:r>
      <w:r>
        <w:rPr>
          <w:bCs/>
          <w:b/>
        </w:rPr>
        <w:t xml:space="preserve">Human Resources Manager</w:t>
      </w:r>
      <w:r>
        <w:t xml:space="preserve">, capable of leading teams and fostering positive workplace cultures in</w:t>
      </w:r>
    </w:p>
    <w:p>
      <w:pPr>
        <w:pStyle w:val="BodyText"/>
      </w:pPr>
      <w:r>
        <w:t xml:space="preserve">Sri Lanka Colombo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 Sri Lanka Colombo</dc:title>
  <dc:creator/>
  <dc:language>en</dc:language>
  <cp:keywords/>
  <dcterms:created xsi:type="dcterms:W3CDTF">2026-07-29T01:01:17Z</dcterms:created>
  <dcterms:modified xsi:type="dcterms:W3CDTF">2026-07-29T01:01:17Z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