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7" w:name="final-internship-report"/>
    <w:p>
      <w:pPr>
        <w:pStyle w:val="Heading1"/>
      </w:pPr>
      <w:r>
        <w:t xml:space="preserve">Final Internship Report</w:t>
      </w:r>
    </w:p>
    <w:bookmarkStart w:id="26" w:name="X059824e99c7079749e824dc5b5196831041a4cc"/>
    <w:p>
      <w:pPr>
        <w:pStyle w:val="Heading2"/>
      </w:pPr>
      <w:r>
        <w:t xml:space="preserve">A Comprehensive Analysis of Human Resources Management Practices</w:t>
      </w:r>
      <w:r>
        <w:br/>
      </w:r>
      <w:r>
        <w:rPr>
          <w:iCs/>
          <w:i/>
        </w:rPr>
        <w:t xml:space="preserve">In the Context of the United Arab Emirates, Abu Dhabi</w:t>
      </w:r>
    </w:p>
    <w:p>
      <w:pPr>
        <w:pStyle w:val="FirstParagraph"/>
      </w:pPr>
      <w:r>
        <w:rPr>
          <w:bCs/>
          <w:b/>
        </w:rPr>
        <w:t xml:space="preserve">Date:</w:t>
      </w:r>
      <w:r>
        <w:t xml:space="preserve"> </w:t>
      </w:r>
      <w:r>
        <w:t xml:space="preserve">October 24, 2023</w:t>
      </w:r>
      <w:r>
        <w:br/>
      </w:r>
      <w:r>
        <w:rPr>
          <w:bCs/>
          <w:b/>
        </w:rPr>
        <w:t xml:space="preserve">Intern Name:</w:t>
      </w:r>
      <w:r>
        <w:t xml:space="preserve"> </w:t>
      </w:r>
      <w:r>
        <w:t xml:space="preserve">[Your Name]</w:t>
      </w:r>
      <w:r>
        <w:br/>
      </w:r>
      <w:r>
        <w:rPr>
          <w:bCs/>
          <w:b/>
        </w:rPr>
        <w:t xml:space="preserve">Institution:</w:t>
      </w:r>
      <w:r>
        <w:t xml:space="preserve"> </w:t>
      </w:r>
      <w:r>
        <w:t xml:space="preserve">[Your University/College]</w:t>
      </w:r>
      <w:r>
        <w:br/>
      </w:r>
      <w:r>
        <w:rPr>
          <w:bCs/>
          <w:b/>
        </w:rPr>
        <w:t xml:space="preserve">Laboratory/Company:</w:t>
      </w:r>
      <w:r>
        <w:t xml:space="preserve"> </w:t>
      </w:r>
      <w:r>
        <w:t xml:space="preserve">[Name of HR Firm/Organization], Abu Dhabi</w:t>
      </w:r>
    </w:p>
    <w:bookmarkStart w:id="20" w:name="executive-summary"/>
    <w:p>
      <w:pPr>
        <w:pStyle w:val="Heading3"/>
      </w:pPr>
      <w:r>
        <w:t xml:space="preserve">1. Executive Summary</w:t>
      </w:r>
    </w:p>
    <w:p>
      <w:pPr>
        <w:pStyle w:val="FirstParagraph"/>
      </w:pPr>
      <w:r>
        <w:t xml:space="preserve">This report details the comprehensive professional experience gained during my internship as a Human Resources Manager trainee within the dynamic economic landscape of the United Arab Emirates, specifically focusing on the capital city of Abu Dhabi. The primary objective of this internship was to bridge theoretical academic knowledge with practical application in a multicultural corporate environment. Over the course of three months, I was immersed in various HR functions, including talent acquisition, employee relations, compliance with local labor laws, and organizational development. This document outlines the key activities undertaken, the challenges encountered within the specific regulatory framework of Abu Dhabi, and the significant insights gained regarding modern human resource management strategies.</w:t>
      </w:r>
    </w:p>
    <w:bookmarkEnd w:id="20"/>
    <w:bookmarkStart w:id="21" w:name="introduction-and-background"/>
    <w:p>
      <w:pPr>
        <w:pStyle w:val="Heading3"/>
      </w:pPr>
      <w:r>
        <w:t xml:space="preserve">2. Introduction and Background</w:t>
      </w:r>
    </w:p>
    <w:p>
      <w:pPr>
        <w:pStyle w:val="FirstParagraph"/>
      </w:pPr>
      <w:r>
        <w:t xml:space="preserve">The United Arab Emirates has emerged as a global hub for business innovation and economic diversity. Within this context, Abu Dhabi stands out not only as the political capital but also as a center for corporate headquarters, particularly in the energy, finance, and tourism sectors. The Human Resources sector in</w:t>
      </w:r>
      <w:r>
        <w:t xml:space="preserve"> </w:t>
      </w:r>
      <w:r>
        <w:rPr>
          <w:bCs/>
          <w:b/>
        </w:rPr>
        <w:t xml:space="preserve">United Arab Emirates Abu Dhabi</w:t>
      </w:r>
      <w:r>
        <w:t xml:space="preserve"> </w:t>
      </w:r>
      <w:r>
        <w:t xml:space="preserve">is characterized by its unique blend of local Emirati culture and a highly expatriate workforce. Understanding this dual dynamic is crucial for any HR professional operating in the region.</w:t>
      </w:r>
    </w:p>
    <w:p>
      <w:pPr>
        <w:pStyle w:val="BodyText"/>
      </w:pPr>
      <w:r>
        <w:t xml:space="preserve">The purpose of my internship was to observe and participate in the daily operations of an HR department that manages a diverse staff comprising nationals from over fifty different countries. The role required navigating complex labor regulations, fostering an inclusive workplace culture, and implementing recruitment strategies that align with the national vision of emiratization. This experience provided a profound understanding of how strategic human resource management contributes to organizational success in a multicultural environment.</w:t>
      </w:r>
    </w:p>
    <w:bookmarkEnd w:id="21"/>
    <w:bookmarkStart w:id="22" w:name="scope-of-work-and-key-responsibilities"/>
    <w:p>
      <w:pPr>
        <w:pStyle w:val="Heading3"/>
      </w:pPr>
      <w:r>
        <w:t xml:space="preserve">3. Scope of Work and Key Responsibilities</w:t>
      </w:r>
    </w:p>
    <w:p>
      <w:pPr>
        <w:pStyle w:val="FirstParagraph"/>
      </w:pPr>
      <w:r>
        <w:t xml:space="preserve">As an intern, my role was closely supervised by the Senior Human Resources Manager. My responsibilities were structured to provide exposure to the core pillars of HR management:</w:t>
      </w:r>
    </w:p>
    <w:p>
      <w:pPr>
        <w:pStyle w:val="BodyText"/>
      </w:pPr>
      <w:r>
        <w:rPr>
          <w:bCs/>
          <w:b/>
        </w:rPr>
        <w:t xml:space="preserve">A. Talent Acquisition and Recruitment</w:t>
      </w:r>
      <w:r>
        <w:br/>
      </w:r>
      <w:r>
        <w:t xml:space="preserve">One of the most significant aspects of my internship involved assisting in the end-to-end recruitment process. In</w:t>
      </w:r>
      <w:r>
        <w:t xml:space="preserve"> </w:t>
      </w:r>
      <w:r>
        <w:rPr>
          <w:bCs/>
          <w:b/>
        </w:rPr>
        <w:t xml:space="preserve">Abu Dhabi</w:t>
      </w:r>
      <w:r>
        <w:t xml:space="preserve">, attracting top talent often requires a nuanced understanding of visa regulations, sponsorship laws, and competitive compensation packages tailored to international standards. I participated in screening resumes, conducting initial phone interviews, and coordinating with department heads to define job specifications. I learned how to utilize digital HR platforms effectively to reach candidates across the Gulf region and beyond.</w:t>
      </w:r>
    </w:p>
    <w:p>
      <w:pPr>
        <w:pStyle w:val="BodyText"/>
      </w:pPr>
      <w:r>
        <w:rPr>
          <w:bCs/>
          <w:b/>
        </w:rPr>
        <w:t xml:space="preserve">B. Compliance with UAE Labor Law</w:t>
      </w:r>
      <w:r>
        <w:br/>
      </w:r>
      <w:r>
        <w:t xml:space="preserve">Navigating the legal framework is a critical component of being a</w:t>
      </w:r>
      <w:r>
        <w:t xml:space="preserve"> </w:t>
      </w:r>
      <w:r>
        <w:rPr>
          <w:bCs/>
          <w:b/>
        </w:rPr>
        <w:t xml:space="preserve">Human Resources Manager</w:t>
      </w:r>
      <w:r>
        <w:t xml:space="preserve">. I was tasked with reviewing employment contracts to ensure they adhered to the latest federal laws and local regulations specific to Abu Dhabi’s free zones. This included understanding provisions related working hours, end-of-service benefits, leave entitlements, and termination procedures. This responsibility highlighted the importance of accuracy and diligence in legal compliance to protect both the employer and the employee.</w:t>
      </w:r>
    </w:p>
    <w:p>
      <w:pPr>
        <w:pStyle w:val="BodyText"/>
      </w:pPr>
      <w:r>
        <w:rPr>
          <w:bCs/>
          <w:b/>
        </w:rPr>
        <w:t xml:space="preserve">C. Employee Relations and Cultural Integration</w:t>
      </w:r>
      <w:r>
        <w:br/>
      </w:r>
      <w:r>
        <w:t xml:space="preserve">Given the multicultural nature of</w:t>
      </w:r>
      <w:r>
        <w:t xml:space="preserve"> </w:t>
      </w:r>
      <w:r>
        <w:rPr>
          <w:bCs/>
          <w:b/>
        </w:rPr>
        <w:t xml:space="preserve">United Arab Emirates Abu Dhabi</w:t>
      </w:r>
      <w:r>
        <w:t xml:space="preserve">, fostering a harmonious work environment is paramount. I assisted in organizing cultural awareness workshops and team-building activities designed to promote inclusivity among employees from diverse backgrounds. This aspect of the internship taught me the value of emotional intelligence and cross-cultural communication in resolving workplace conflicts and enhancing employee satisfaction.</w:t>
      </w:r>
    </w:p>
    <w:p>
      <w:pPr>
        <w:pStyle w:val="BodyText"/>
      </w:pPr>
      <w:r>
        <w:rPr>
          <w:bCs/>
          <w:b/>
        </w:rPr>
        <w:t xml:space="preserve">D. Performance Management Systems</w:t>
      </w:r>
      <w:r>
        <w:br/>
      </w:r>
      <w:r>
        <w:t xml:space="preserve">I was introduced to the company’s key performance indicator (KPI) framework. I helped compile data for quarterly performance reviews, ensuring that feedback mechanisms were constructive and aligned with organizational goals. This experience provided insight into how performance metrics are used not just for evaluation, but as tools for employee development and career progression.</w:t>
      </w:r>
    </w:p>
    <w:bookmarkEnd w:id="22"/>
    <w:bookmarkStart w:id="23" w:name="challenges-encountered"/>
    <w:p>
      <w:pPr>
        <w:pStyle w:val="Heading3"/>
      </w:pPr>
      <w:r>
        <w:t xml:space="preserve">4. Challenges Encountered</w:t>
      </w:r>
    </w:p>
    <w:p>
      <w:pPr>
        <w:pStyle w:val="FirstParagraph"/>
      </w:pPr>
      <w:r>
        <w:t xml:space="preserve">The transition from academic theory to professional practice was not without its challenges. One of the primary difficulties was adapting to the fast-paced business environment typical of</w:t>
      </w:r>
      <w:r>
        <w:t xml:space="preserve"> </w:t>
      </w:r>
      <w:r>
        <w:rPr>
          <w:bCs/>
          <w:b/>
        </w:rPr>
        <w:t xml:space="preserve">Abu Dhabi</w:t>
      </w:r>
      <w:r>
        <w:t xml:space="preserve">. The volume of work and the expectation for immediate results required strong time management skills and resilience.</w:t>
      </w:r>
    </w:p>
    <w:p>
      <w:pPr>
        <w:pStyle w:val="BodyText"/>
      </w:pPr>
      <w:r>
        <w:t xml:space="preserve">Additionally, navigating the nuances of cultural etiquette in a multicultural setting posed an initial learning curve. As a</w:t>
      </w:r>
      <w:r>
        <w:t xml:space="preserve"> </w:t>
      </w:r>
      <w:r>
        <w:rPr>
          <w:bCs/>
          <w:b/>
        </w:rPr>
        <w:t xml:space="preserve">Human Resources Manager</w:t>
      </w:r>
      <w:r>
        <w:t xml:space="preserve">, one must be sensitive to religious practices, such as prayer times during Ramadan, and varying communication styles among different nationalities. Over time, I developed strategies to communicate effectively and respectfully with all stakeholders, turning this challenge into a professional strength.</w:t>
      </w:r>
    </w:p>
    <w:bookmarkEnd w:id="23"/>
    <w:bookmarkStart w:id="24" w:name="learning-outcomes-and-skill-development"/>
    <w:p>
      <w:pPr>
        <w:pStyle w:val="Heading3"/>
      </w:pPr>
      <w:r>
        <w:t xml:space="preserve">5. Learning Outcomes and Skill Development</w:t>
      </w:r>
    </w:p>
    <w:p>
      <w:pPr>
        <w:pStyle w:val="FirstParagraph"/>
      </w:pPr>
      <w:r>
        <w:t xml:space="preserve">This internship has been instrumental in my professional growth. Firstly, I gained technical proficiency in HR information systems (HRIS) used for payroll and attendance tracking, which are essential tools in modern</w:t>
      </w:r>
      <w:r>
        <w:t xml:space="preserve"> </w:t>
      </w:r>
      <w:r>
        <w:rPr>
          <w:bCs/>
          <w:b/>
        </w:rPr>
        <w:t xml:space="preserve">Huma n Resources</w:t>
      </w:r>
      <w:r>
        <w:t xml:space="preserve"> </w:t>
      </w:r>
      <w:r>
        <w:t xml:space="preserve">operations. Secondly, I developed a deep understanding of the specific labor market dynamics within</w:t>
      </w:r>
      <w:r>
        <w:t xml:space="preserve"> </w:t>
      </w:r>
      <w:r>
        <w:rPr>
          <w:bCs/>
          <w:b/>
        </w:rPr>
        <w:t xml:space="preserve">United Arab Emirates Abu Dhabi</w:t>
      </w:r>
      <w:r>
        <w:t xml:space="preserve">, including the impact of government initiatives on hiring practices.</w:t>
      </w:r>
    </w:p>
    <w:p>
      <w:pPr>
        <w:pStyle w:val="BodyText"/>
      </w:pPr>
      <w:r>
        <w:t xml:space="preserve">Mentally and socially, I enhanced my adaptability and intercultural communication skills. Interacting with senior management and diverse teams helped me refine my professional demeanor, negotiation abilities, and conflict resolution strategies. I learned that effective HR management is not just about policy enforcement but also about empathy, strategic thinking, and building trust within the organization.</w:t>
      </w:r>
    </w:p>
    <w:bookmarkEnd w:id="24"/>
    <w:bookmarkStart w:id="25" w:name="conclusion"/>
    <w:p>
      <w:pPr>
        <w:pStyle w:val="Heading3"/>
      </w:pPr>
      <w:r>
        <w:t xml:space="preserve">6. Conclusion</w:t>
      </w:r>
    </w:p>
    <w:p>
      <w:pPr>
        <w:pStyle w:val="FirstParagraph"/>
      </w:pPr>
      <w:r>
        <w:t xml:space="preserve">In conclusion, my internship as a trainee</w:t>
      </w:r>
      <w:r>
        <w:t xml:space="preserve"> </w:t>
      </w:r>
      <w:r>
        <w:rPr>
          <w:bCs/>
          <w:b/>
        </w:rPr>
        <w:t xml:space="preserve">Huma n Resources Manager</w:t>
      </w:r>
      <w:r>
        <w:t xml:space="preserve"> </w:t>
      </w:r>
      <w:r>
        <w:t xml:space="preserve">in</w:t>
      </w:r>
      <w:r>
        <w:t xml:space="preserve"> </w:t>
      </w:r>
      <w:r>
        <w:rPr>
          <w:bCs/>
          <w:b/>
        </w:rPr>
        <w:t xml:space="preserve">United Arab Emirates Abu Dhabi</w:t>
      </w:r>
      <w:r>
        <w:t xml:space="preserve"> </w:t>
      </w:r>
      <w:r>
        <w:t xml:space="preserve">has been an invaluable experience that has significantly contributed to my career preparation. The opportunity to work in such a vibrant and internationally connected city provided me with insights into global HR practices while grounding me in local legal and cultural frameworks.</w:t>
      </w:r>
    </w:p>
    <w:p>
      <w:pPr>
        <w:pStyle w:val="BodyText"/>
      </w:pPr>
      <w:r>
        <w:t xml:space="preserve">I am confident that the skills acquired during this period—from recruitment strategies to legal compliance and cultural competence—will serve as a strong foundation for my future career. I extend my sincere gratitude to the management and staff of [Company Name] for their guidance, support, and trust throughout this internship. This experience has not only clarified my professional aspirations but also equipped me with the practical tools necessary to succeed in the competitive field of Human Resources.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Human Resources Management in the United Arab Emirates, Abu Dhabi</dc:title>
  <dc:creator/>
  <cp:keywords/>
  <dcterms:created xsi:type="dcterms:W3CDTF">2026-07-29T13:44:09Z</dcterms:created>
  <dcterms:modified xsi:type="dcterms:W3CDTF">2026-07-29T13:44:09Z</dcterms:modified>
</cp:coreProperties>
</file>

<file path=docProps/custom.xml><?xml version="1.0" encoding="utf-8"?>
<Properties xmlns="http://schemas.openxmlformats.org/officeDocument/2006/custom-properties" xmlns:vt="http://schemas.openxmlformats.org/officeDocument/2006/docPropsVTypes"/>
</file>