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Melbourne</w:t>
      </w:r>
    </w:p>
    <w:p>
      <w:pPr>
        <w:pStyle w:val="FirstParagraph"/>
      </w:pPr>
      <w:r>
        <w:t xml:space="preserve">```html</w:t>
      </w:r>
    </w:p>
    <w:bookmarkStart w:id="20" w:name="X1e2dc35ca27cace897bda5ed8d434c7176d67a1"/>
    <w:p>
      <w:pPr>
        <w:pStyle w:val="Heading1"/>
      </w:pPr>
      <w:r>
        <w:t xml:space="preserve">Internship Report: Industrial Engineering in Melbourne</w:t>
      </w:r>
    </w:p>
    <w:p>
      <w:pPr>
        <w:pStyle w:val="FirstParagraph"/>
      </w:pPr>
      <w:r>
        <w:rPr>
          <w:bCs/>
          <w:b/>
        </w:rPr>
        <w:t xml:space="preserve">Student Name :</w:t>
      </w:r>
      <w:r>
        <w:t xml:space="preserve"> </w:t>
      </w:r>
      <w:r>
        <w:t xml:space="preserve">Jane Doe</w:t>
      </w:r>
    </w:p>
    <w:p>
      <w:pPr>
        <w:pStyle w:val="BodyText"/>
      </w:pPr>
      <w:r>
        <w:t xml:space="preserve">University :&lt; /st rong&gt; Royal Melbourne Institute of Technology ( RMIT )&lt; /p &gt;&lt; p&gt;</w:t>
      </w:r>
    </w:p>
    <w:p>
      <w:pPr>
        <w:pStyle w:val="BodyText"/>
      </w:pPr>
      <w:r>
        <w:t xml:space="preserve">Duration :January 2024 – April 2024</w:t>
      </w:r>
      <w:r>
        <w:br/>
      </w:r>
    </w:p>
    <w:p>
      <w:pPr>
        <w:pStyle w:val="BodyText"/>
      </w:pPr>
      <w:r>
        <w:t xml:space="preserve">Location :Melbourne , Victoria , Australia</w:t>
      </w:r>
    </w:p>
    <w:bookmarkEnd w:id="20"/>
    <w:bookmarkStart w:id="28" w:name="introduction"/>
    <w:p>
      <w:pPr>
        <w:pStyle w:val="Heading1"/>
      </w:pPr>
      <w:r>
        <w:t xml:space="preserve">Introduction</w:t>
      </w:r>
    </w:p>
    <w:p>
      <w:pPr>
        <w:pStyle w:val="FirstParagraph"/>
      </w:pPr>
      <w:r>
        <w:t xml:space="preserve">This report details the practical experiences, technical skills acquired, and professional insights gained during a four-month internship as an Industrial Engineer in Melbourne, Australia. The primary objective of this internship was to bridge the gap between theoretical academic knowledge and real-world industrial applications. Melbourne, known as Australia's cultural and industrial hub, provided an ideal environment for observing complex logistics networks and manufacturing efficiencies. This document outlines the specific responsibilities undertaken at our host organization, challenges faced within the Australian market context, methodologies employed using modern Industrial Engineering principles, key learnings regarding workplace culture in Melbourne ,and future career implications.</w:t>
      </w:r>
    </w:p>
    <w:bookmarkStart w:id="21" w:name="company-overview-and-context"/>
    <w:p>
      <w:pPr>
        <w:pStyle w:val="Heading2"/>
      </w:pPr>
      <w:r>
        <w:t xml:space="preserve">Company Overview and Context</w:t>
      </w:r>
    </w:p>
    <w:p>
      <w:pPr>
        <w:pStyle w:val="FirstParagraph"/>
      </w:pPr>
      <w:r>
        <w:t xml:space="preserve">The internship was conducted at "AussieFlow Logistics," a mid-sized distribution company based in Docklands, Melbourne. The company specializes in last-mile delivery solutions for major retail chains across Victoria. As an Industrial Engineer intern, I was integrated into the Operations Improvement Team. My role focused on analyzing current workflow inefficiencies within their warehouse sorting facility and optimizing supply chain routes to reduce carbon footprints and operational costs, aligning with Australia's increasing emphasis on sustainable industrial practices.</w:t>
      </w:r>
    </w:p>
    <w:bookmarkEnd w:id="21"/>
    <w:bookmarkStart w:id="22" w:name="key-responsibilities"/>
    <w:p>
      <w:pPr>
        <w:pStyle w:val="Heading2"/>
      </w:pPr>
      <w:r>
        <w:t xml:space="preserve">Key Responsibilities</w:t>
      </w:r>
    </w:p>
    <w:p>
      <w:pPr>
        <w:pStyle w:val="FirstParagraph"/>
      </w:pPr>
      <w:r>
        <w:t xml:space="preserve">During my tenure in Melbourne, I was tasked with several critical projects that defined the scope of modern Industrial Engineering:</w:t>
      </w:r>
    </w:p>
    <w:p>
      <w:pPr>
        <w:numPr>
          <w:ilvl w:val="0"/>
          <w:numId w:val="1001"/>
        </w:numPr>
        <w:pStyle w:val="Compact"/>
      </w:pPr>
      <w:r>
        <w:rPr>
          <w:bCs/>
          <w:b/>
        </w:rPr>
        <w:t xml:space="preserve">Sigma Process Analysis:</w:t>
      </w:r>
      <w:r>
        <w:t xml:space="preserve"> </w:t>
      </w:r>
      <w:r>
        <w:t xml:space="preserve">Utilizing Six Sigma methodologies to analyze bottlenecks in the package sorting line. I led data collection efforts involving over 5,000 transaction logs.</w:t>
      </w:r>
    </w:p>
    <w:p>
      <w:pPr>
        <w:numPr>
          <w:ilvl w:val="0"/>
          <w:numId w:val="1001"/>
        </w:numPr>
        <w:pStyle w:val="Compact"/>
      </w:pPr>
      <w:r>
        <w:t xml:space="preserve">Simulation Modeling :I developed a discrete-event simulation model using Simul8 software to predict throughput rates under peak holiday demand scenarios specific to the Australian retail calendar (Boxing Day Sales).</w:t>
      </w:r>
    </w:p>
    <w:p>
      <w:pPr>
        <w:numPr>
          <w:ilvl w:val="0"/>
          <w:numId w:val="1001"/>
        </w:numPr>
        <w:pStyle w:val="Compact"/>
      </w:pPr>
      <w:r>
        <w:t xml:space="preserve">Layout Optimization :Analyzed existing warehouse layout using GIS mapping tools popular in urban Australian planning and proposed a new slotting strategy that reduced picker travel time by 15%.</w:t>
      </w:r>
    </w:p>
    <w:p>
      <w:pPr>
        <w:numPr>
          <w:ilvl w:val="0"/>
          <w:numId w:val="1001"/>
        </w:numPr>
        <w:pStyle w:val="Compact"/>
      </w:pPr>
      <w:r>
        <w:t xml:space="preserve">Data Visualization :Created interactive dashboards using Power BI for management, translating complex engineering data into actionable business insights.</w:t>
      </w:r>
    </w:p>
    <w:bookmarkEnd w:id="22"/>
    <w:bookmarkStart w:id="23" w:name="technical-application-and-methodologies"/>
    <w:p>
      <w:pPr>
        <w:pStyle w:val="Heading2"/>
      </w:pPr>
      <w:r>
        <w:t xml:space="preserve">Technical Application and Methodologies</w:t>
      </w:r>
    </w:p>
    <w:p>
      <w:pPr>
        <w:pStyle w:val="FirstParagraph"/>
      </w:pPr>
      <w:r>
        <w:t xml:space="preserve">P The core of Industrial Engineering lies in the optimization of integrated systems. In the Melbourne context, where labor costs are high due to fair work regulations in Australia, efficiency gains directly impact profitability. I applied time-motion studies not just for speed, but for ergonomics to prevent workplace injuries—a critical concern in Australian occupational health and safety (OH&amp;S) compliance.</w:t>
      </w:r>
    </w:p>
    <w:p>
      <w:pPr>
        <w:pStyle w:val="BodyText"/>
      </w:pPr>
      <w:r>
        <w:t xml:space="preserve">One significant challenge involved integrating legacy systems with new automated guided vehicles (AGVs). As an Industrial Engineer, I acted as the liaison between software developers and floor managers. We utilized Agile project management frameworks to iterate on solutions rapidly. This experience highlighted the importance of adaptability in engineering projects within a fast-paced metropolitan environment like Melbourne.</w:t>
      </w:r>
    </w:p>
    <w:bookmarkEnd w:id="23"/>
    <w:bookmarkStart w:id="24" w:name="challenges-encountered"/>
    <w:p>
      <w:pPr>
        <w:pStyle w:val="Heading2"/>
      </w:pPr>
      <w:r>
        <w:t xml:space="preserve">Challenges Encountered</w:t>
      </w:r>
    </w:p>
    <w:p>
      <w:pPr>
        <w:pStyle w:val="FirstParagraph"/>
      </w:pPr>
      <w:r>
        <w:t xml:space="preserve">Adapting to the professional culture in Australia presented initial hurdles. The flat hierarchy common in Melbourne startups and tech-forward companies required me to communicate proactively with senior engineers rather than waiting for directives. Additionally, working with diverse teams reflected Australia's multicultural nature, enhancing my cross-cultural communication skills. I also faced technical challenges related to software compatibility between Australian-standard equipment and imported machinery, requiring creative engineering problem-solving.</w:t>
      </w:r>
    </w:p>
    <w:bookmarkEnd w:id="24"/>
    <w:bookmarkStart w:id="25" w:name="key-learnings"/>
    <w:p>
      <w:pPr>
        <w:pStyle w:val="Heading2"/>
      </w:pPr>
      <w:r>
        <w:t xml:space="preserve">Key Learnings</w:t>
      </w:r>
    </w:p>
    <w:p>
      <w:pPr>
        <w:pStyle w:val="FirstParagraph"/>
      </w:pPr>
      <w:r>
        <w:t xml:space="preserve">This internship provided invaluable insights into the Industrial Engineering profession in Australia. Firstly, I learned that data integrity is paramount; without accurate real-time data from IoT sensors installed in Melbourne warehouses, optimization algorithms fail. Secondly, understanding regulatory frameworks such as WorkSafe Victoria's guidelines was crucial for implementing safe process changes.</w:t>
      </w:r>
    </w:p>
    <w:p>
      <w:pPr>
        <w:pStyle w:val="BodyText"/>
      </w:pPr>
      <w:r>
        <w:t xml:space="preserve">Moreover, I gained a deeper appreciation for sustainability metrics. Australian consumers and regulators are increasingly demanding green logistics solutions. As an Industrial Engineer, incorporating life-cycle assessment (LCA) into design choices is no longer optional but essential.</w:t>
      </w:r>
    </w:p>
    <w:bookmarkEnd w:id="25"/>
    <w:bookmarkStart w:id="26" w:name="professional-development"/>
    <w:p>
      <w:pPr>
        <w:pStyle w:val="Heading2"/>
      </w:pPr>
      <w:r>
        <w:t xml:space="preserve">Professional Development</w:t>
      </w:r>
    </w:p>
    <w:p>
      <w:pPr>
        <w:pStyle w:val="FirstParagraph"/>
      </w:pPr>
      <w:r>
        <w:t xml:space="preserve">Beyond technical skills, the internship significantly enhanced my soft skills. Regular stand-up meetings fostered clear and concise communication abilities. Presenting findings to stakeholders in Melbourne honed my public speaking and persuasive engineering justification skills. I also learned the importance of networking within Australia's engineering community, attending local meetups organized by Engineers Australia.</w:t>
      </w:r>
    </w:p>
    <w:bookmarkEnd w:id="26"/>
    <w:bookmarkStart w:id="27" w:name="conclusion"/>
    <w:p>
      <w:pPr>
        <w:pStyle w:val="Heading2"/>
      </w:pPr>
      <w:r>
        <w:t xml:space="preserve">Conclusion</w:t>
      </w:r>
    </w:p>
    <w:p>
      <w:pPr>
        <w:pStyle w:val="FirstParagraph"/>
      </w:pPr>
      <w:r>
        <w:t xml:space="preserve">In conclusion, this internship as an Industrial Engineer in Melbourne has been a transformative experience. It allowed me to apply theoretical concepts such as Operations Research and Systems Thinking to tangible business problems. The unique combination of high labor standards, advanced technology adoption in Australia, and the dynamic urban landscape of Melbourne provided a comprehensive learning environment.</w:t>
      </w:r>
    </w:p>
    <w:p>
      <w:pPr>
        <w:pStyle w:val="BodyText"/>
      </w:pPr>
      <w:r>
        <w:t xml:space="preserve">I am confident that the skills acquired—ranging from statistical analysis to cross-functional team leadership—will serve as a strong foundation for my future career. I look forward to contributing to the industrial sector in Australia and continuing my development as a certified Industrial Engineer. The experience reinforced my passion for creating efficient, safe, and sustainable systems that drive progress in modern industry.</w:t>
      </w:r>
    </w:p>
    <w:p>
      <w:pPr>
        <w:pStyle w:val="BodyText"/>
      </w:pPr>
      <w:r>
        <w:t xml:space="preserve">Signature :Jane Doe</w:t>
      </w:r>
      <w:r>
        <w:br/>
      </w:r>
    </w:p>
    <w:p>
      <w:pPr>
        <w:pStyle w:val="BodyText"/>
      </w:pPr>
      <w:r>
        <w:t xml:space="preserve">Date :May 15 ,2024</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Melbourne</dc:title>
  <dc:creator/>
  <dc:language>en</dc:language>
  <cp:keywords/>
  <dcterms:created xsi:type="dcterms:W3CDTF">2026-07-29T03:34:03Z</dcterms:created>
  <dcterms:modified xsi:type="dcterms:W3CDTF">2026-07-29T03:34:03Z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