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Egypt,</w:t>
      </w:r>
      <w:r>
        <w:t xml:space="preserve"> </w:t>
      </w:r>
      <w:r>
        <w:t xml:space="preserve">Cairo</w:t>
      </w:r>
    </w:p>
    <w:bookmarkStart w:id="27" w:name="Xdf5379eb604d38b0da0f6ca7fecdd542f4d3c7d"/>
    <w:p>
      <w:pPr>
        <w:pStyle w:val="Heading1"/>
      </w:pPr>
      <w:r>
        <w:t xml:space="preserve">Detailed Internship Report:</w:t>
      </w:r>
      <w:r>
        <w:br/>
      </w:r>
      <w:r>
        <w:t xml:space="preserve">An Industrial Engineer's Journey in Egypt, Cairo</w:t>
      </w:r>
    </w:p>
    <w:p>
      <w:pPr>
        <w:pStyle w:val="FirstParagraph"/>
      </w:pPr>
      <w:r>
        <w:br/>
      </w: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Institution:</w:t>
      </w:r>
      <w:r>
        <w:t xml:space="preserve">[Your University Name]</w:t>
      </w:r>
      <w:r>
        <w:br/>
      </w:r>
      <w:r>
        <w:rPr>
          <w:bCs/>
          <w:b/>
        </w:rPr>
        <w:t xml:space="preserve">Host Company/Location:</w:t>
      </w:r>
      <w:r>
        <w:t xml:space="preserve">Cairo Industrial Zone, Egypt Cairo</w:t>
      </w:r>
      <w:r>
        <w:br/>
      </w:r>
    </w:p>
    <w:bookmarkStart w:id="20" w:name="i.-executive-summary"/>
    <w:p>
      <w:pPr>
        <w:pStyle w:val="Heading2"/>
      </w:pPr>
      <w:r>
        <w:t xml:space="preserve">I. Executive Summary</w:t>
      </w:r>
    </w:p>
    <w:p>
      <w:pPr>
        <w:pStyle w:val="FirstParagraph"/>
      </w:pPr>
      <w:r>
        <w:br/>
      </w:r>
      <w:r>
        <w:t xml:space="preserve">The purpose of this report is to document the practical experiences and professional growth achieved during my internship as an</w:t>
      </w:r>
      <w:r>
        <w:t xml:space="preserve"> </w:t>
      </w:r>
      <w:r>
        <w:rPr>
          <w:bCs/>
          <w:b/>
        </w:rPr>
        <w:t xml:space="preserve">Industrial Engineer</w:t>
      </w:r>
      <w:r>
        <w:t xml:space="preserve"> </w:t>
      </w:r>
      <w:r>
        <w:t xml:space="preserve">within the dynamic industrial sector of</w:t>
      </w:r>
      <w:r>
        <w:t xml:space="preserve"> </w:t>
      </w:r>
      <w:r>
        <w:rPr>
          <w:bCs/>
          <w:b/>
        </w:rPr>
        <w:t xml:space="preserve">Egypt Cairo</w:t>
      </w:r>
      <w:r>
        <w:t xml:space="preserve">. This period served not only as a bridge between academic theory and real-world application but also as an immersion into the unique operational, cultural, and economic landscape of Egypt's capital. By focusing on process optimization, supply chain logistics, and quality control within a busy manufacturing facility in</w:t>
      </w:r>
      <w:r>
        <w:t xml:space="preserve"> </w:t>
      </w:r>
      <w:r>
        <w:rPr>
          <w:bCs/>
          <w:b/>
        </w:rPr>
        <w:t xml:space="preserve">Egypt Cairo</w:t>
      </w:r>
      <w:r>
        <w:t xml:space="preserve">, this internship provided invaluable insights into how industrial engineering principles can be adapted to meet local challenges and global standards.</w:t>
      </w:r>
      <w:r>
        <w:br/>
      </w:r>
    </w:p>
    <w:bookmarkEnd w:id="20"/>
    <w:bookmarkStart w:id="21" w:name="ii.-introduction-to-the-context"/>
    <w:p>
      <w:pPr>
        <w:pStyle w:val="Heading2"/>
      </w:pPr>
      <w:r>
        <w:t xml:space="preserve">II. Introduction to the Context</w:t>
      </w:r>
    </w:p>
    <w:p>
      <w:pPr>
        <w:pStyle w:val="FirstParagraph"/>
      </w:pPr>
      <w:r>
        <w:br/>
      </w:r>
      <w:r>
        <w:rPr>
          <w:bCs/>
          <w:b/>
        </w:rPr>
        <w:t xml:space="preserve">Egypt Cairo</w:t>
      </w:r>
      <w:r>
        <w:t xml:space="preserve"> </w:t>
      </w:r>
      <w:r>
        <w:t xml:space="preserve">stands as the economic heart of North Africa, characterized by a rapidly growing industrial base and a strategic location connecting African, Asian, and European markets. For an aspiring</w:t>
      </w:r>
      <w:r>
        <w:t xml:space="preserve"> </w:t>
      </w:r>
      <w:r>
        <w:rPr>
          <w:bCs/>
          <w:b/>
        </w:rPr>
        <w:t xml:space="preserve">Industrial Engineer</w:t>
      </w:r>
      <w:r>
        <w:t xml:space="preserve">, this environment offers a complex yet rewarding testing ground. The internship was conducted at [Company Name], a mid-sized manufacturing entity located in one of the key industrial hubs near</w:t>
      </w:r>
      <w:r>
        <w:t xml:space="preserve"> </w:t>
      </w:r>
      <w:r>
        <w:rPr>
          <w:bCs/>
          <w:b/>
        </w:rPr>
        <w:t xml:space="preserve">Egypt Cairo</w:t>
      </w:r>
      <w:r>
        <w:t xml:space="preserve">. The facility produces consumer goods destined for both local distribution and export. Understanding the specific context of</w:t>
      </w:r>
      <w:r>
        <w:t xml:space="preserve"> </w:t>
      </w:r>
      <w:r>
        <w:rPr>
          <w:bCs/>
          <w:b/>
        </w:rPr>
        <w:t xml:space="preserve">Egypt Cairo</w:t>
      </w:r>
      <w:r>
        <w:t xml:space="preserve"> </w:t>
      </w:r>
      <w:r>
        <w:t xml:space="preserve">is crucial, as it involves navigating high population density logistics, managing supply chain fluctuations common in emerging markets, and adapting to a workforce that values hierarchical yet communal structures.</w:t>
      </w:r>
      <w:r>
        <w:br/>
      </w:r>
    </w:p>
    <w:bookmarkEnd w:id="21"/>
    <w:bookmarkStart w:id="22" w:name="iii.-objectives-of-the-internship"/>
    <w:p>
      <w:pPr>
        <w:pStyle w:val="Heading2"/>
      </w:pPr>
      <w:r>
        <w:t xml:space="preserve">III. Objectives of the Internship</w:t>
      </w:r>
    </w:p>
    <w:p>
      <w:pPr>
        <w:pStyle w:val="FirstParagraph"/>
      </w:pPr>
      <w:r>
        <w:br/>
      </w:r>
      <w:r>
        <w:t xml:space="preserve">The primary objective was to apply industrial engineering methodologies to improve operational efficiency. Specific goals included:</w:t>
      </w:r>
      <w:r>
        <w:t xml:space="preserve"> </w:t>
      </w:r>
      <w:r>
        <w:t xml:space="preserve">1. Analyzing current production lines for bottlenecks in</w:t>
      </w:r>
      <w:r>
        <w:t xml:space="preserve"> </w:t>
      </w:r>
      <w:r>
        <w:rPr>
          <w:bCs/>
          <w:b/>
        </w:rPr>
        <w:t xml:space="preserve">Egypt Cairo's</w:t>
      </w:r>
      <w:r>
        <w:t xml:space="preserve"> </w:t>
      </w:r>
      <w:r>
        <w:t xml:space="preserve">high-demand context.</w:t>
      </w:r>
      <w:r>
        <w:t xml:space="preserve"> </w:t>
      </w:r>
      <w:r>
        <w:t xml:space="preserve">2. Implementing lean manufacturing techniques suitable for a developing economy setting.</w:t>
      </w:r>
      <w:r>
        <w:br/>
      </w:r>
      <w:r>
        <w:t xml:space="preserve">3.Gaining hands-on experience in data-driven decision making as an</w:t>
      </w:r>
      <w:r>
        <w:t xml:space="preserve"> </w:t>
      </w:r>
      <w:r>
        <w:rPr>
          <w:bCs/>
          <w:b/>
        </w:rPr>
        <w:t xml:space="preserve">Industrial Engineer</w:t>
      </w:r>
      <w:r>
        <w:t xml:space="preserve">.</w:t>
      </w:r>
      <w:r>
        <w:br/>
      </w:r>
    </w:p>
    <w:bookmarkEnd w:id="22"/>
    <w:bookmarkStart w:id="23" w:name="iv.-tasks-and-responsibilities"/>
    <w:p>
      <w:pPr>
        <w:pStyle w:val="Heading2"/>
      </w:pPr>
      <w:r>
        <w:t xml:space="preserve">IV. Tasks and Responsibilities</w:t>
      </w:r>
    </w:p>
    <w:p>
      <w:pPr>
        <w:pStyle w:val="FirstParagraph"/>
      </w:pPr>
      <w:r>
        <w:br/>
      </w:r>
      <w:r>
        <w:t xml:space="preserve">During my tenure, I engaged in several critical tasks that defined the role of an</w:t>
      </w:r>
      <w:r>
        <w:t xml:space="preserve"> </w:t>
      </w:r>
      <w:r>
        <w:rPr>
          <w:bCs/>
          <w:b/>
        </w:rPr>
        <w:t xml:space="preserve">Industrial Engineer</w:t>
      </w:r>
      <w:r>
        <w:t xml:space="preserve">:</w:t>
      </w:r>
      <w:r>
        <w:br/>
      </w:r>
      <w:r>
        <w:br/>
      </w:r>
      <w:r>
        <w:rPr>
          <w:bCs/>
          <w:b/>
        </w:rPr>
        <w:t xml:space="preserve">A. Process Mapping and Time Studies:</w:t>
      </w:r>
      <w:r>
        <w:br/>
      </w:r>
      <w:r>
        <w:t xml:space="preserve">One of the first major projects involved conducting time-motion studies on the assembly line. In</w:t>
      </w:r>
      <w:r>
        <w:t xml:space="preserve"> </w:t>
      </w:r>
      <w:r>
        <w:rPr>
          <w:bCs/>
          <w:b/>
        </w:rPr>
        <w:t xml:space="preserve">Egypt Cairo, where labor is abundant but efficiency varies, standardizing work methods was vital. I utilized stopwatches and video analysis to identify non-value-added activities. This required careful calibration because local shifts often faced interruptions due to logistical issues typical of traffic in</w:t>
      </w:r>
      <w:r>
        <w:rPr>
          <w:bCs/>
          <w:b/>
        </w:rPr>
        <w:t xml:space="preserve"> </w:t>
      </w:r>
      <w:r>
        <w:rPr>
          <w:bCs/>
          <w:b/>
          <w:bCs/>
          <w:b/>
        </w:rPr>
        <w:t xml:space="preserve">Egypt Cairo</w:t>
      </w:r>
      <w:r>
        <w:rPr>
          <w:bCs/>
          <w:b/>
        </w:rPr>
        <w:t xml:space="preserve">.</w:t>
      </w:r>
      <w:r>
        <w:br/>
      </w:r>
      <w:r>
        <w:br/>
      </w:r>
      <w:r>
        <w:rPr>
          <w:bCs/>
          <w:b/>
          <w:bCs/>
          <w:b/>
        </w:rPr>
        <w:t xml:space="preserve">B. Supply Chain Optimization:</w:t>
      </w:r>
      <w:r>
        <w:br/>
      </w:r>
      <w:r>
        <w:rPr>
          <w:bCs/>
          <w:b/>
        </w:rPr>
        <w:t xml:space="preserve">As an</w:t>
      </w:r>
      <w:r>
        <w:rPr>
          <w:bCs/>
          <w:b/>
        </w:rPr>
        <w:t xml:space="preserve"> </w:t>
      </w:r>
      <w:r>
        <w:rPr>
          <w:bCs/>
          <w:b/>
          <w:bCs/>
          <w:b/>
        </w:rPr>
        <w:t xml:space="preserve">Industrial Engineer, I collaborated with the procurement team to reduce inventory holding costs. The volatile nature of raw material imports through the Port of Alexandria, which feeds into factories in</w:t>
      </w:r>
      <w:r>
        <w:rPr>
          <w:bCs/>
          <w:b/>
          <w:bCs/>
          <w:b/>
        </w:rPr>
        <w:t xml:space="preserve"> </w:t>
      </w:r>
      <w:r>
        <w:rPr>
          <w:bCs/>
          <w:b/>
          <w:bCs/>
          <w:b/>
          <w:bCs/>
          <w:b/>
        </w:rPr>
        <w:t xml:space="preserve">Egypt Cairo, necessitated a robust Just-In-Time (JIT) strategy adapted for buffer stock safety.</w:t>
      </w:r>
      <w:r>
        <w:br/>
      </w:r>
      <w:r>
        <w:br/>
      </w:r>
      <w:r>
        <w:rPr>
          <w:bCs/>
          <w:b/>
          <w:bCs/>
          <w:b/>
          <w:bCs/>
          <w:b/>
          <w:bCs/>
          <w:b/>
        </w:rPr>
        <w:t xml:space="preserve">C. Quality Control Implementation:</w:t>
      </w:r>
      <w:r>
        <w:br/>
      </w:r>
      <w:r>
        <w:rPr>
          <w:bCs/>
          <w:b/>
          <w:bCs/>
          <w:b/>
          <w:bCs/>
          <w:b/>
        </w:rPr>
        <w:t xml:space="preserve">I assisted in setting up Statistical Process Control (SPC) charts to monitor product defects. This was particularly challenging yet rewarding, as it required training operators on the floor who were eager to learn but needed clear, practical demonstrations of how quality impacts overall company success.</w:t>
      </w:r>
      <w:r>
        <w:br/>
      </w:r>
    </w:p>
    <w:bookmarkEnd w:id="23"/>
    <w:bookmarkStart w:id="24" w:name="v.-challenges-faced-in-egypt-cairo"/>
    <w:p>
      <w:pPr>
        <w:pStyle w:val="Heading2"/>
      </w:pPr>
      <w:r>
        <w:t xml:space="preserve">V. Challenges Faced in Egypt Cairo</w:t>
      </w:r>
    </w:p>
    <w:p>
      <w:pPr>
        <w:pStyle w:val="FirstParagraph"/>
      </w:pPr>
      <w:r>
        <w:br/>
      </w:r>
      <w:r>
        <w:t xml:space="preserve">Operating as an</w:t>
      </w:r>
      <w:r>
        <w:t xml:space="preserve"> </w:t>
      </w:r>
      <w:r>
        <w:rPr>
          <w:bCs/>
          <w:b/>
        </w:rPr>
        <w:t xml:space="preserve">Industrial Engineer</w:t>
      </w:r>
      <w:r>
        <w:t xml:space="preserve"> </w:t>
      </w:r>
      <w:r>
        <w:t xml:space="preserve">in</w:t>
      </w:r>
      <w:r>
        <w:t xml:space="preserve"> </w:t>
      </w:r>
      <w:r>
        <w:rPr>
          <w:bCs/>
          <w:b/>
        </w:rPr>
        <w:t xml:space="preserve">Egypt Cairo presented distinct challenges:</w:t>
      </w:r>
      <w:r>
        <w:rPr>
          <w:bCs/>
          <w:b/>
        </w:rPr>
        <w:t xml:space="preserve"> </w:t>
      </w:r>
      <w:r>
        <w:rPr>
          <w:bCs/>
          <w:b/>
        </w:rPr>
        <w:t xml:space="preserve">1. Infrastructure Constraints: Power fluctuations and traffic congestion affecting raw material deliveries required agile scheduling.</w:t>
      </w:r>
      <w:r>
        <w:br/>
      </w:r>
      <w:r>
        <w:rPr>
          <w:bCs/>
          <w:b/>
        </w:rPr>
        <w:t xml:space="preserve">2.Cultural Adaptation:</w:t>
      </w:r>
      <w:r>
        <w:br/>
      </w:r>
      <w:r>
        <w:rPr>
          <w:bCs/>
          <w:b/>
        </w:rPr>
        <w:t xml:space="preserve">Building trust with the local workforce was essential. Communication styles in</w:t>
      </w:r>
      <w:r>
        <w:rPr>
          <w:bCs/>
          <w:b/>
        </w:rPr>
        <w:t xml:space="preserve"> </w:t>
      </w:r>
      <w:r>
        <w:rPr>
          <w:bCs/>
          <w:b/>
          <w:bCs/>
          <w:b/>
        </w:rPr>
        <w:t xml:space="preserve">Egypt Cairo</w:t>
      </w:r>
      <w:r>
        <w:rPr>
          <w:bCs/>
          <w:b/>
        </w:rPr>
        <w:t xml:space="preserve"> </w:t>
      </w:r>
      <w:r>
        <w:rPr>
          <w:bCs/>
          <w:b/>
          <w:bCs/>
          <w:b/>
        </w:rPr>
        <w:t xml:space="preserve">Industrial Engineer</w:t>
      </w:r>
      <w:r>
        <w:rPr>
          <w:bCs/>
          <w:b/>
        </w:rPr>
        <w:t xml:space="preserve"> </w:t>
      </w:r>
      <w:r>
        <w:rPr>
          <w:bCs/>
          <w:b/>
        </w:rPr>
        <w:t xml:space="preserve">teams often rely heavily on personal relationships before technical directives are accepted.</w:t>
      </w:r>
      <w:r>
        <w:br/>
      </w:r>
      <w:r>
        <w:rPr>
          <w:bCs/>
          <w:b/>
        </w:rPr>
        <w:t xml:space="preserve">3.Economic Volatility: Managing costs in a fluctuating currency environment demanded rigorous financial analysis alongside engineering solutions.</w:t>
      </w:r>
      <w:r>
        <w:br/>
      </w:r>
    </w:p>
    <w:bookmarkEnd w:id="24"/>
    <w:bookmarkStart w:id="25" w:name="v.i.-achievements-and-outcomes"/>
    <w:p>
      <w:pPr>
        <w:pStyle w:val="Heading2"/>
      </w:pPr>
      <w:r>
        <w:t xml:space="preserve">V.I. Achievements and Outcomes</w:t>
      </w:r>
    </w:p>
    <w:p>
      <w:pPr>
        <w:pStyle w:val="FirstParagraph"/>
      </w:pPr>
      <w:r>
        <w:br/>
      </w:r>
      <w:r>
        <w:t xml:space="preserve">By the end of the internship, several key outcomes were achieved:</w:t>
      </w:r>
      <w:r>
        <w:br/>
      </w:r>
    </w:p>
    <w:p>
      <w:pPr>
        <w:pStyle w:val="BodyText"/>
      </w:pPr>
      <w:r>
        <w:t xml:space="preserve">Reduced cycle time by 15% through ergonomic improvements and layout changes.</w:t>
      </w:r>
    </w:p>
    <w:p>
      <w:pPr>
        <w:pStyle w:val="BodyText"/>
      </w:pPr>
      <w:r>
        <w:t xml:space="preserve">Egypt Cairo.</w:t>
      </w:r>
    </w:p>
    <w:p>
      <w:pPr>
        <w:pStyle w:val="BodyText"/>
      </w:pPr>
      <w:r>
        <w:br/>
      </w:r>
    </w:p>
    <w:bookmarkEnd w:id="25"/>
    <w:bookmarkStart w:id="26" w:name="vii.-conclusion"/>
    <w:p>
      <w:pPr>
        <w:pStyle w:val="Heading2"/>
      </w:pPr>
      <w:r>
        <w:t xml:space="preserve">VII. Conclusion</w:t>
      </w:r>
    </w:p>
    <w:p>
      <w:pPr>
        <w:pStyle w:val="FirstParagraph"/>
      </w:pPr>
      <w:r>
        <w:br/>
      </w:r>
      <w:r>
        <w:t xml:space="preserve">In conclusion, this internship was transformative. It solidified my identity as an</w:t>
      </w:r>
      <w:r>
        <w:t xml:space="preserve"> </w:t>
      </w:r>
      <w:r>
        <w:rPr>
          <w:bCs/>
          <w:b/>
        </w:rPr>
        <w:t xml:space="preserve">Industrial Engineer</w:t>
      </w:r>
      <w:r>
        <w:t xml:space="preserve"> </w:t>
      </w:r>
      <w:r>
        <w:t xml:space="preserve">and deepened my appreciation for the industrial potential of</w:t>
      </w:r>
    </w:p>
    <w:p>
      <w:pPr>
        <w:pStyle w:val="BodyText"/>
      </w:pPr>
      <w:r>
        <w:t xml:space="preserve">Egypt Cairo. The experience highlighted that engineering is not just about numbers; it is about people, culture, and context. The lessons learned here in</w:t>
      </w:r>
    </w:p>
    <w:p>
      <w:pPr>
        <w:pStyle w:val="BodyText"/>
      </w:pPr>
      <w:r>
        <w:t xml:space="preserve">Egypt Cairo</w:t>
      </w:r>
      <w:r>
        <w:br/>
      </w:r>
      <w:r>
        <w:rPr>
          <w:bCs/>
          <w:b/>
        </w:rPr>
        <w:t xml:space="preserve">[Signature]</w:t>
      </w:r>
      <w:r>
        <w:br/>
      </w:r>
      <w:r>
        <w:br/>
      </w:r>
      <w:r>
        <w:t xml:space="preserve">[Your Name]</w:t>
      </w:r>
      <w:r>
        <w:br/>
      </w:r>
      <w:r>
        <w:t xml:space="preserve">Industrial Engineering Intern</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Egypt, Cairo</dc:title>
  <dc:creator/>
  <cp:keywords/>
  <dcterms:created xsi:type="dcterms:W3CDTF">2026-07-29T01:55:31Z</dcterms:created>
  <dcterms:modified xsi:type="dcterms:W3CDTF">2026-07-29T01:55:31Z</dcterms:modified>
</cp:coreProperties>
</file>

<file path=docProps/custom.xml><?xml version="1.0" encoding="utf-8"?>
<Properties xmlns="http://schemas.openxmlformats.org/officeDocument/2006/custom-properties" xmlns:vt="http://schemas.openxmlformats.org/officeDocument/2006/docPropsVTypes"/>
</file>