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Industrial</w:t>
      </w:r>
      <w:r>
        <w:t xml:space="preserve"> </w:t>
      </w:r>
      <w:r>
        <w:t xml:space="preserve">Engineering</w:t>
      </w:r>
      <w:r>
        <w:t xml:space="preserve"> </w:t>
      </w:r>
      <w:r>
        <w:t xml:space="preserve">in</w:t>
      </w:r>
      <w:r>
        <w:t xml:space="preserve"> </w:t>
      </w:r>
      <w:r>
        <w:t xml:space="preserve">India,</w:t>
      </w:r>
      <w:r>
        <w:t xml:space="preserve"> </w:t>
      </w:r>
      <w:r>
        <w:t xml:space="preserve">Mumbai</w:t>
      </w:r>
    </w:p>
    <w:bookmarkStart w:id="20" w:name="X0890b8a7b2aae45453fec02ea884e5903dbb41d"/>
    <w:p>
      <w:pPr>
        <w:pStyle w:val="Heading1"/>
      </w:pPr>
      <w:r>
        <w:t xml:space="preserve">Internship Report on Industrial Engineering</w:t>
      </w:r>
    </w:p>
    <w:p>
      <w:pPr>
        <w:pStyle w:val="FirstParagraph"/>
      </w:pPr>
      <w:r>
        <w:rPr>
          <w:bCs/>
          <w:b/>
        </w:rPr>
        <w:t xml:space="preserve">Campus:</w:t>
      </w:r>
      <w:r>
        <w:t xml:space="preserve"> </w:t>
      </w:r>
      <w:r>
        <w:t xml:space="preserve">University of Mumbai</w:t>
      </w:r>
      <w:r>
        <w:br/>
      </w:r>
      <w:r>
        <w:rPr>
          <w:bCs/>
          <w:b/>
        </w:rPr>
        <w:t xml:space="preserve">District:</w:t>
      </w:r>
      <w:r>
        <w:t xml:space="preserve"> </w:t>
      </w:r>
      <w:r>
        <w:t xml:space="preserve">India, Mumbai</w:t>
      </w:r>
      <w:r>
        <w:br/>
      </w:r>
      <w:r>
        <w:rPr>
          <w:bCs/>
          <w:b/>
        </w:rPr>
        <w:t xml:space="preserve">Date:</w:t>
      </w:r>
      <w:r>
        <w:t xml:space="preserve"> </w:t>
      </w:r>
      <w:r>
        <w:t xml:space="preserve">October 2023</w:t>
      </w:r>
    </w:p>
    <w:bookmarkEnd w:id="20"/>
    <w:bookmarkStart w:id="21" w:name="executive-summary"/>
    <w:p>
      <w:pPr>
        <w:pStyle w:val="Heading2"/>
      </w:pPr>
      <w:r>
        <w:t xml:space="preserve">Executive Summary</w:t>
      </w:r>
    </w:p>
    <w:p>
      <w:pPr>
        <w:pStyle w:val="FirstParagraph"/>
      </w:pPr>
      <w:r>
        <w:t xml:space="preserve">This document serves as a comprehensive Internship Report detailing the professional experience gained within the field of Industrial Engineering. The primary objective of this report is to analyze how theoretical concepts learned in academia were applied in a real-world manufacturing environment located in India, Mumbai. Mumbai, often referred to as the commercial capital of India, presents a unique logistical and operational landscape characterized by high-density infrastructure and rapid industrialization. This report outlines the methodologies employed to optimize production processes, reduce waste, and improve overall efficiency within a prominent textile manufacturing firm situated in the Ghatkopar industrial area of Mumbai.</w:t>
      </w:r>
    </w:p>
    <w:bookmarkEnd w:id="21"/>
    <w:bookmarkStart w:id="22" w:name="introduction"/>
    <w:p>
      <w:pPr>
        <w:pStyle w:val="Heading2"/>
      </w:pPr>
      <w:r>
        <w:t xml:space="preserve">Introduction</w:t>
      </w:r>
    </w:p>
    <w:p>
      <w:pPr>
        <w:pStyle w:val="FirstParagraph"/>
      </w:pPr>
      <w:r>
        <w:t xml:space="preserve">The role of an Industrial Engineer is pivotal in bridging the gap between management goals and operational realities. In the context of India, where labor costs are competitive but space constraints are significant, efficiency is not just a metric for profit but a necessity for survival. The internship was conducted at "Mumbai Textiles Pvt Ltd," a leading exporter of synthetic fabrics based in Mumbai. The organization aimed to streamline its assembly lines to meet increasing export demands while maintaining strict quality standards.</w:t>
      </w:r>
    </w:p>
    <w:p>
      <w:pPr>
        <w:pStyle w:val="BodyText"/>
      </w:pPr>
      <w:r>
        <w:t xml:space="preserve">The primary challenge faced by the company was bottlenecking in the weaving section, which resulted in delayed shipments and increased operational costs. As an Internship participant specializing as an Industrial Engineer, my mandate was to conduct a time-and-motion study, implement lean manufacturing principles, and propose layout improvements to enhance throughput.</w:t>
      </w:r>
    </w:p>
    <w:bookmarkEnd w:id="22"/>
    <w:bookmarkStart w:id="23" w:name="objectives-of-the-internship"/>
    <w:p>
      <w:pPr>
        <w:pStyle w:val="Heading2"/>
      </w:pPr>
      <w:r>
        <w:t xml:space="preserve">Objectives of the Internship</w:t>
      </w:r>
    </w:p>
    <w:p>
      <w:pPr>
        <w:pStyle w:val="FirstParagraph"/>
      </w:pPr>
      <w:r>
        <w:t xml:space="preserve">The internship in India Mumbai was structured with specific goals aligned with both organizational needs and academic requirements:</w:t>
      </w:r>
    </w:p>
    <w:p>
      <w:pPr>
        <w:numPr>
          <w:ilvl w:val="0"/>
          <w:numId w:val="1001"/>
        </w:numPr>
        <w:pStyle w:val="Compact"/>
      </w:pPr>
      <w:r>
        <w:t xml:space="preserve">To analyze the current production workflow using Value Stream Mapping (VSM).</w:t>
      </w:r>
    </w:p>
    <w:p>
      <w:pPr>
        <w:numPr>
          <w:ilvl w:val="0"/>
          <w:numId w:val="1001"/>
        </w:numPr>
        <w:pStyle w:val="Compact"/>
      </w:pPr>
      <w:r>
        <w:t xml:space="preserve">To identify non-value-added activities within the Mumbai factory floor.</w:t>
      </w:r>
    </w:p>
    <w:p>
      <w:pPr>
        <w:numPr>
          <w:ilvl w:val="0"/>
          <w:numId w:val="1001"/>
        </w:numPr>
        <w:pStyle w:val="Compact"/>
      </w:pPr>
      <w:r>
        <w:t xml:space="preserve">To apply statistical process control techniques to reduce variability in fabric quality.</w:t>
      </w:r>
    </w:p>
    <w:bookmarkEnd w:id="23"/>
    <w:bookmarkStart w:id="27" w:name="methodology-and-implementation"/>
    <w:p>
      <w:pPr>
        <w:pStyle w:val="Heading2"/>
      </w:pPr>
      <w:r>
        <w:t xml:space="preserve">Methodology and Implementation</w:t>
      </w:r>
    </w:p>
    <w:p>
      <w:pPr>
        <w:pStyle w:val="FirstParagraph"/>
      </w:pPr>
      <w:r>
        <w:t xml:space="preserve">The initial phase involved a thorough observation of the existing processes. Given that this Internship Report focuses on an Industrial Engineer's role, particular attention was paid to the principles of ergonomics and work measurement. In India, labor-intensive industries often rely heavily on manual operations; therefore, understanding human factors was crucial.</w:t>
      </w:r>
    </w:p>
    <w:bookmarkStart w:id="24" w:name="value-stream-mapping"/>
    <w:p>
      <w:pPr>
        <w:pStyle w:val="Heading3"/>
      </w:pPr>
      <w:r>
        <w:t xml:space="preserve">Value Stream Mapping</w:t>
      </w:r>
    </w:p>
    <w:p>
      <w:pPr>
        <w:pStyle w:val="FirstParagraph"/>
      </w:pPr>
      <w:r>
        <w:t xml:space="preserve">We began by creating a Current State Map of the production line. This process revealed significant delays in material transfer between the dyeing and weaving sections. By analyzing these data points, we identified that transportation waste accounted for approximately 20% of the total cycle time.</w:t>
      </w:r>
    </w:p>
    <w:bookmarkEnd w:id="24"/>
    <w:bookmarkStart w:id="25" w:name="lean-implementation"/>
    <w:p>
      <w:pPr>
        <w:pStyle w:val="Heading3"/>
      </w:pPr>
      <w:r>
        <w:t xml:space="preserve">Lean Implementation</w:t>
      </w:r>
    </w:p>
    <w:p>
      <w:pPr>
        <w:pStyle w:val="FirstParagraph"/>
      </w:pPr>
      <w:r>
        <w:t xml:space="preserve">Leveraging Lean Six Sigma methodologies, we implemented a Kanban system to regulate inventory levels. This was particularly effective in the Mumbai facility due to its limited floor space. By reducing excess inventory, we freed up valuable real estate for additional loom machines, thereby increasing capacity without expanding the physical footprint.</w:t>
      </w:r>
    </w:p>
    <w:bookmarkEnd w:id="25"/>
    <w:bookmarkStart w:id="26" w:name="ergonomic-assessments"/>
    <w:p>
      <w:pPr>
        <w:pStyle w:val="Heading3"/>
      </w:pPr>
      <w:r>
        <w:t xml:space="preserve">Ergonomic Assessments</w:t>
      </w:r>
    </w:p>
    <w:p>
      <w:pPr>
        <w:pStyle w:val="FirstParagraph"/>
      </w:pPr>
      <w:r>
        <w:t xml:space="preserve">A significant portion of my time as an Industrial Engineer was dedicated to ergonomic assessments. Workers in Mumbai’s heat conditions require optimized workstations to maintain productivity and health. We redesigned the assembly stations to reduce repetitive strain injuries, which directly correlated with a decrease in absenteeism rates.</w:t>
      </w:r>
    </w:p>
    <w:bookmarkEnd w:id="26"/>
    <w:bookmarkEnd w:id="27"/>
    <w:bookmarkStart w:id="28" w:name="challenges-encountered"/>
    <w:p>
      <w:pPr>
        <w:pStyle w:val="Heading2"/>
      </w:pPr>
      <w:r>
        <w:t xml:space="preserve">Challenges Encountered</w:t>
      </w:r>
    </w:p>
    <w:p>
      <w:pPr>
        <w:pStyle w:val="FirstParagraph"/>
      </w:pPr>
      <w:r>
        <w:t xml:space="preserve">The transition from theory to practice in India Mumbai presented several challenges. One major hurdle was resistance to change among senior staff who were accustomed to traditional methods. Overcoming this required effective communication and demonstrating quick wins through small-scale pilots.</w:t>
      </w:r>
    </w:p>
    <w:p>
      <w:pPr>
        <w:pStyle w:val="BodyText"/>
      </w:pPr>
      <w:r>
        <w:t xml:space="preserve">Additionally, the logistical infrastructure in Mumbai can be complex due to traffic congestion and supply chain disruptions during monsoon seasons. As an Industrial Engineer, anticipating these external factors was part of risk management planning. We developed flexible scheduling protocols to mitigate delays caused by raw material shortages.</w:t>
      </w:r>
    </w:p>
    <w:bookmarkEnd w:id="28"/>
    <w:bookmarkStart w:id="29" w:name="results-and-outcomes"/>
    <w:p>
      <w:pPr>
        <w:pStyle w:val="Heading2"/>
      </w:pPr>
      <w:r>
        <w:t xml:space="preserve">Results and Outcomes</w:t>
      </w:r>
    </w:p>
    <w:p>
      <w:pPr>
        <w:pStyle w:val="FirstParagraph"/>
      </w:pPr>
      <w:r>
        <w:t xml:space="preserve">The initiatives undertaken during this Internship Report yielded measurable improvements:</w:t>
      </w:r>
    </w:p>
    <w:p>
      <w:pPr>
        <w:numPr>
          <w:ilvl w:val="0"/>
          <w:numId w:val="1002"/>
        </w:numPr>
        <w:pStyle w:val="Compact"/>
      </w:pPr>
      <w:r>
        <w:rPr>
          <w:bCs/>
          <w:b/>
        </w:rPr>
        <w:t xml:space="preserve">Increased Productivity:</w:t>
      </w:r>
      <w:r>
        <w:t xml:space="preserve"> </w:t>
      </w:r>
      <w:r>
        <w:t xml:space="preserve">Output per shift increased by 15% within three months.</w:t>
      </w:r>
    </w:p>
    <w:p>
      <w:pPr>
        <w:numPr>
          <w:ilvl w:val="0"/>
          <w:numId w:val="1002"/>
        </w:numPr>
        <w:pStyle w:val="Compact"/>
      </w:pPr>
      <w:r>
        <w:rPr>
          <w:bCs/>
          <w:b/>
        </w:rPr>
        <w:t xml:space="preserve">Cost Reduction:</w:t>
      </w:r>
    </w:p>
    <w:p>
      <w:pPr>
        <w:numPr>
          <w:ilvl w:val="0"/>
          <w:numId w:val="1002"/>
        </w:numPr>
        <w:pStyle w:val="Compact"/>
      </w:pPr>
      <w:r>
        <w:rPr>
          <w:bCs/>
          <w:b/>
        </w:rPr>
        <w:t xml:space="preserve">Space Optimization:</w:t>
      </w:r>
      <w:r>
        <w:t xml:space="preserve"> </w:t>
      </w:r>
      <w:r>
        <w:t xml:space="preserve">The new layout allowed for a 10% increase in storage capacity.</w:t>
      </w:r>
    </w:p>
    <w:bookmarkEnd w:id="29"/>
    <w:bookmarkStart w:id="30" w:name="skill-development"/>
    <w:p>
      <w:pPr>
        <w:pStyle w:val="Heading2"/>
      </w:pPr>
      <w:r>
        <w:t xml:space="preserve">Skill Development</w:t>
      </w:r>
    </w:p>
    <w:p>
      <w:pPr>
        <w:pStyle w:val="FirstParagraph"/>
      </w:pPr>
      <w:r>
        <w:t xml:space="preserve">This experience significantly enhanced my technical skills in data analysis and process simulation. Furthermore, it improved my soft skills, particularly cross-cultural communication and leadership. Working in India Mumbai taught me the importance of adaptability and resilience in dynamic industrial environments.</w:t>
      </w:r>
    </w:p>
    <w:bookmarkEnd w:id="30"/>
    <w:bookmarkStart w:id="31" w:name="conclusion"/>
    <w:p>
      <w:pPr>
        <w:pStyle w:val="Heading2"/>
      </w:pPr>
      <w:r>
        <w:t xml:space="preserve">Conclusion</w:t>
      </w:r>
    </w:p>
    <w:p>
      <w:pPr>
        <w:pStyle w:val="FirstParagraph"/>
      </w:pPr>
      <w:r>
        <w:t xml:space="preserve">In conclusion, this internship provided a profound understanding of the practical applications of Industrial Engineering principles. The vibrant industrial ecosystem of India Mumbai offered a unique platform to test and refine these skills. The combination of rigorous academic training and hands-on experience in one of Asia’s busiest industrial hubs has prepared me for future challenges in the global engineering landscape. This report stands as a testament to the value placed on efficiency, quality, and continuous improvement within the modern industrial sector.</w:t>
      </w:r>
    </w:p>
    <w:bookmarkEnd w:id="31"/>
    <w:bookmarkStart w:id="32" w:name="recommendations"/>
    <w:p>
      <w:pPr>
        <w:pStyle w:val="Heading2"/>
      </w:pPr>
      <w:r>
        <w:t xml:space="preserve">Recommendations</w:t>
      </w:r>
    </w:p>
    <w:p>
      <w:pPr>
        <w:pStyle w:val="FirstParagraph"/>
      </w:pPr>
      <w:r>
        <w:t xml:space="preserve">I recommend that future interns focus heavily on change management strategies when implementing new processes. Furthermore, integrating digital tools for real-time monitoring can further enhance decision-making capabilities in similar industrial settings across India Mumbai.</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Industrial Engineering in India, Mumbai</dc:title>
  <dc:creator/>
  <dc:language>en</dc:language>
  <cp:keywords/>
  <dcterms:created xsi:type="dcterms:W3CDTF">2026-07-29T11:01:17Z</dcterms:created>
  <dcterms:modified xsi:type="dcterms:W3CDTF">2026-07-29T11:01:17Z</dcterms:modified>
</cp:coreProperties>
</file>

<file path=docProps/custom.xml><?xml version="1.0" encoding="utf-8"?>
<Properties xmlns="http://schemas.openxmlformats.org/officeDocument/2006/custom-properties" xmlns:vt="http://schemas.openxmlformats.org/officeDocument/2006/docPropsVTypes"/>
</file>