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Japan</w:t>
      </w:r>
      <w:r>
        <w:t xml:space="preserve"> </w:t>
      </w:r>
      <w:r>
        <w:t xml:space="preserve">Tokyo</w:t>
      </w:r>
    </w:p>
    <w:bookmarkStart w:id="29" w:name="X1446429bf720b6f3283a8d1b8b824e61265eb63"/>
    <w:p>
      <w:pPr>
        <w:pStyle w:val="Heading1"/>
      </w:pPr>
      <w:r>
        <w:t xml:space="preserve">Comprehensive Internship Report: Industrial Engineering Practices in Japan Tokyo</w:t>
      </w:r>
    </w:p>
    <w:p>
      <w:pPr>
        <w:pStyle w:val="FirstParagraph"/>
      </w:pPr>
      <w:r>
        <w:rPr>
          <w:bCs/>
          <w:b/>
        </w:rPr>
        <w:t xml:space="preserve">Date:</w:t>
      </w:r>
      <w:r>
        <w:t xml:space="preserve"> </w:t>
      </w:r>
      <w:r>
        <w:t xml:space="preserve">October 24, 2023</w:t>
      </w:r>
      <w:r>
        <w:br/>
      </w:r>
      <w:r>
        <w:t xml:space="preserve">: John Doe (Industrial Engineering Student)</w:t>
      </w:r>
      <w:r>
        <w:br/>
      </w:r>
      <w:r>
        <w:t xml:space="preserve">Location: Japan, Tokyo</w:t>
      </w:r>
      <w:r>
        <w:br/>
      </w:r>
      <w:r>
        <w:t xml:space="preserve">Duration: June 1 – August 31, 2023</w:t>
      </w:r>
    </w:p>
    <w:bookmarkStart w:id="20" w:name="executive-summary"/>
    <w:p>
      <w:pPr>
        <w:pStyle w:val="Heading2"/>
      </w:pPr>
      <w:r>
        <w:t xml:space="preserve">Executive Summary</w:t>
      </w:r>
    </w:p>
    <w:p>
      <w:pPr>
        <w:pStyle w:val="FirstParagraph"/>
      </w:pPr>
      <w:r>
        <w:t xml:space="preserve">This report details the experiences, observations, and technical learnings gained during a three-month intensive internship focused on Industrial Engineering within the dynamic urban environment of Japan Tokyo. The primary objective of this internship was to bridge theoretical academic knowledge with practical industrial applications, specifically focusing on lean manufacturing principles, logistics optimization, and quality control systems prevalent in one of Asia's most advanced economic hubs.</w:t>
      </w:r>
    </w:p>
    <w:p>
      <w:pPr>
        <w:pStyle w:val="BodyText"/>
      </w:pPr>
      <w:r>
        <w:t xml:space="preserve">Japan Tokyo serves as a unique case study for Industrial Engineers due to its high density, sophisticated infrastructure, and deep-rooted cultural commitment to continuous improvement (</w:t>
      </w:r>
      <w:r>
        <w:rPr>
          <w:iCs/>
          <w:i/>
        </w:rPr>
        <w:t xml:space="preserve">Kaizen</w:t>
      </w:r>
      <w:r>
        <w:t xml:space="preserve">). During this period, I was embedded within a mid-sized manufacturing firm in the Shinjuku district that specializes in precision electronic components. This setting provided a front-row seat to how modern industrial engineering methodologies are adapted to fit the specific constraints and cultural nuances of working in Japan Tokyo.</w:t>
      </w:r>
    </w:p>
    <w:bookmarkEnd w:id="20"/>
    <w:bookmarkStart w:id="21" w:name="organizational-context-and-role"/>
    <w:p>
      <w:pPr>
        <w:pStyle w:val="Heading2"/>
      </w:pPr>
      <w:r>
        <w:t xml:space="preserve">Organizational Context and Role</w:t>
      </w:r>
    </w:p>
    <w:p>
      <w:pPr>
        <w:pStyle w:val="FirstParagraph"/>
      </w:pPr>
      <w:r>
        <w:t xml:space="preserve">The host company, TechPrecision K.K., operates within the highly competitive electronics sector. As an intern Industrial Engineer, my role involved supporting the production planning team and the quality assurance department. My responsibilities included data analysis of assembly line efficiency, assisting in the implementation of Just-In-Time (JIT) inventory systems, and participating in daily</w:t>
      </w:r>
      <w:r>
        <w:t xml:space="preserve"> </w:t>
      </w:r>
      <w:r>
        <w:rPr>
          <w:iCs/>
          <w:i/>
        </w:rPr>
        <w:t xml:space="preserve">Kaizen</w:t>
      </w:r>
      <w:r>
        <w:t xml:space="preserve"> </w:t>
      </w:r>
      <w:r>
        <w:t xml:space="preserve">meetings.</w:t>
      </w:r>
    </w:p>
    <w:p>
      <w:pPr>
        <w:pStyle w:val="BodyText"/>
      </w:pPr>
      <w:r>
        <w:t xml:space="preserve">The environment in Japan Tokyo is characterized by a high level of discipline and attention to detail. Unlike many Western industrial settings where hierarchy may be more pronounced, the culture here emphasized group harmony (</w:t>
      </w:r>
      <w:r>
        <w:rPr>
          <w:iCs/>
          <w:i/>
        </w:rPr>
        <w:t xml:space="preserve">Wa</w:t>
      </w:r>
      <w:r>
        <w:t xml:space="preserve">) and collective responsibility for quality. As an Industrial Engineer, understanding these soft skills was just as critical as mastering statistical process control charts.</w:t>
      </w:r>
    </w:p>
    <w:bookmarkEnd w:id="21"/>
    <w:bookmarkStart w:id="25" w:name="key-projects-and-technical-applications"/>
    <w:p>
      <w:pPr>
        <w:pStyle w:val="Heading2"/>
      </w:pPr>
      <w:r>
        <w:t xml:space="preserve">Key Projects and Technical Applications</w:t>
      </w:r>
    </w:p>
    <w:bookmarkStart w:id="22" w:name="Xdeaf938ae6ca6f73f679520721587134a783ba6"/>
    <w:p>
      <w:pPr>
        <w:pStyle w:val="Heading3"/>
      </w:pPr>
      <w:r>
        <w:t xml:space="preserve">1. Optimization of Supply Chain Logistics in a Dense Urban Environment</w:t>
      </w:r>
    </w:p>
    <w:p>
      <w:pPr>
        <w:pStyle w:val="FirstParagraph"/>
      </w:pPr>
      <w:r>
        <w:t xml:space="preserve">A major challenge for any Industrial Engineer operating in Japan Tokyo is the spatial constraint. With limited warehousing space available, traditional bulk storage methods are inefficient. My first project involved analyzing the inbound logistics for raw materials coming into our Tokyo facility.</w:t>
      </w:r>
    </w:p>
    <w:p>
      <w:pPr>
        <w:pStyle w:val="BodyText"/>
      </w:pPr>
      <w:r>
        <w:t xml:space="preserve">I utilized simulation software to model different delivery schedules. The goal was to reduce the "lead time" while minimizing inventory holding costs. By coordinating with local suppliers and adjusting delivery windows to align with off-peak traffic hours in Japan Tokyo, we were able to reduce idle time for loading docks by 15%. This experience highlighted the crucial role that Industrial Engineers play not just in production lines, but in complex logistical networks that sustain megacities.</w:t>
      </w:r>
    </w:p>
    <w:bookmarkEnd w:id="22"/>
    <w:bookmarkStart w:id="23" w:name="Xe70aaf90d46e43d89363722b00a203ad4ccb170"/>
    <w:p>
      <w:pPr>
        <w:pStyle w:val="Heading3"/>
      </w:pPr>
      <w:r>
        <w:t xml:space="preserve">2. Implementation of Lean Manufacturing and Kaizen</w:t>
      </w:r>
    </w:p>
    <w:p>
      <w:pPr>
        <w:pStyle w:val="FirstParagraph"/>
      </w:pPr>
      <w:r>
        <w:t xml:space="preserve">The concept of</w:t>
      </w:r>
      <w:r>
        <w:t xml:space="preserve"> </w:t>
      </w:r>
      <w:r>
        <w:rPr>
          <w:iCs/>
          <w:i/>
        </w:rPr>
        <w:t xml:space="preserve">Kaizen</w:t>
      </w:r>
      <w:r>
        <w:t xml:space="preserve">, or continuous improvement, is the heartbeat of industrial operations in Japan Tokyo. During my internship, I participated in a cross-functional team aimed at reducing waste (</w:t>
      </w:r>
      <w:r>
        <w:rPr>
          <w:iCs/>
          <w:i/>
        </w:rPr>
        <w:t xml:space="preserve">Muda</w:t>
      </w:r>
      <w:r>
        <w:t xml:space="preserve">) on the assembly line for precision sensors.</w:t>
      </w:r>
    </w:p>
    <w:p>
      <w:pPr>
        <w:pStyle w:val="BodyText"/>
      </w:pPr>
      <w:r>
        <w:t xml:space="preserve">Using value-stream mapping techniques learned during my university studies, I identified several bottlenecks where workers spent excessive time searching for tools or moving between stations. By applying 5S methodology (Sort, Set in order, Shine, Standardize, Sustain), we reorganized the workspace layout significantly.</w:t>
      </w:r>
    </w:p>
    <w:p>
      <w:pPr>
        <w:pStyle w:val="BodyText"/>
      </w:pPr>
      <w:r>
        <w:t xml:space="preserve">The results were measurable: cycle time per unit decreased by 8%, and employee feedback indicated a significant reduction in physical strain. This project demonstrated how Industrial Engineering principles must be culturally adapted; changes were not imposed from above but suggested through collaborative workshops, respecting the local work culture of Japan Tokyo.</w:t>
      </w:r>
    </w:p>
    <w:bookmarkEnd w:id="23"/>
    <w:bookmarkStart w:id="24" w:name="X9f45583aa51af482e94f7ce94eb8a8000588cb3"/>
    <w:p>
      <w:pPr>
        <w:pStyle w:val="Heading3"/>
      </w:pPr>
      <w:r>
        <w:t xml:space="preserve">3. Quality Control and Statistical Process Control (SPC)</w:t>
      </w:r>
    </w:p>
    <w:p>
      <w:pPr>
        <w:pStyle w:val="FirstParagraph"/>
      </w:pPr>
      <w:r>
        <w:t xml:space="preserve">In Japan Tokyo, quality is non-negotiable. As part of the Quality Assurance team, I was responsible for monitoring control charts for critical dimensions in the manufacturing process. I learned to use advanced SPC software to detect trends before they resulted in defects.</w:t>
      </w:r>
    </w:p>
    <w:p>
      <w:pPr>
        <w:pStyle w:val="BodyText"/>
      </w:pPr>
      <w:r>
        <w:t xml:space="preserve">One specific incident involved detecting a subtle drift in temperature affecting soldering quality. By analyzing real-time data and collaborating with maintenance engineers, we adjusted the equipment parameters proactively. This prevented a potential batch rejection, saving significant material costs. This experience reinforced the importance of data-driven decision-making in industrial engineering.</w:t>
      </w:r>
    </w:p>
    <w:bookmarkEnd w:id="24"/>
    <w:bookmarkEnd w:id="25"/>
    <w:bookmarkStart w:id="26" w:name="X2b99fd3261d136bc6b5379454294b598a6e5494"/>
    <w:p>
      <w:pPr>
        <w:pStyle w:val="Heading2"/>
      </w:pPr>
      <w:r>
        <w:t xml:space="preserve">Cultural Integration and Professional Development</w:t>
      </w:r>
    </w:p>
    <w:p>
      <w:pPr>
        <w:pStyle w:val="FirstParagraph"/>
      </w:pPr>
      <w:r>
        <w:t xml:space="preserve">Working as an Industrial Engineer in Japan Tokyo required more than just technical proficiency; it demanded cultural intelligence. Language barriers were initially challenging, but I made a concerted effort to learn basic Japanese business etiquette. Understanding nuances such as</w:t>
      </w:r>
      <w:r>
        <w:t xml:space="preserve"> </w:t>
      </w:r>
      <w:r>
        <w:rPr>
          <w:iCs/>
          <w:i/>
        </w:rPr>
        <w:t xml:space="preserve">Kigo</w:t>
      </w:r>
      <w:r>
        <w:t xml:space="preserve"> </w:t>
      </w:r>
      <w:r>
        <w:t xml:space="preserve">(seasonal greetings) and proper business card exchange (</w:t>
      </w:r>
      <w:r>
        <w:rPr>
          <w:iCs/>
          <w:i/>
        </w:rPr>
        <w:t xml:space="preserve">Meguri-meishi</w:t>
      </w:r>
      <w:r>
        <w:t xml:space="preserve">) helped build trust with colleagues.</w:t>
      </w:r>
    </w:p>
    <w:p>
      <w:pPr>
        <w:pStyle w:val="BodyText"/>
      </w:pPr>
      <w:r>
        <w:t xml:space="preserve">I also observed the distinct difference in communication styles. In many Western contexts, direct confrontation of problems is acceptable. In Japan Tokyo, issues are often raised indirectly to preserve harmony. As an Industrial Engineer, learning to read between the lines and facilitate consensus-building was a valuable soft-skill acquisition that will serve me well in any global engineering career.</w:t>
      </w:r>
    </w:p>
    <w:bookmarkEnd w:id="26"/>
    <w:bookmarkStart w:id="27" w:name="conclusion"/>
    <w:p>
      <w:pPr>
        <w:pStyle w:val="Heading2"/>
      </w:pPr>
      <w:r>
        <w:t xml:space="preserve">Conclusion</w:t>
      </w:r>
    </w:p>
    <w:p>
      <w:pPr>
        <w:pStyle w:val="FirstParagraph"/>
      </w:pPr>
      <w:r>
        <w:t xml:space="preserve">This internship at a manufacturing firm in Japan Tokyo has been a transformative experience for my development as an Industrial Engineer. It provided practical insights into the application of lean management, supply chain optimization, and quality control within one of the world’s most technologically advanced and culturally distinct environments.</w:t>
      </w:r>
    </w:p>
    <w:p>
      <w:pPr>
        <w:pStyle w:val="BodyText"/>
      </w:pPr>
      <w:r>
        <w:t xml:space="preserve">The unique challenges posed by operating in Japan Tokyo—high density, cultural emphasis on harmony, and technological sophistication—have deepened my understanding that Industrial Engineering is not merely about machines and metrics. It is equally about people, processes, and the context in which they operate. I leave this internship with a robust toolkit of technical skills and a heightened appreciation for the global perspective required in modern engineering.</w:t>
      </w:r>
    </w:p>
    <w:p>
      <w:pPr>
        <w:pStyle w:val="BodyText"/>
      </w:pPr>
      <w:r>
        <w:t xml:space="preserve">I am grateful for the mentorship received from my supervisors at TechPrecision K.K. and look forward to applying these lessons in future professional endeavors. The experience has confirmed my passion for industrial engineering and its potential to drive efficiency, quality, and sustainability in complex global markets like Japan Tokyo.</w:t>
      </w:r>
    </w:p>
    <w:bookmarkEnd w:id="27"/>
    <w:bookmarkStart w:id="28" w:name="acknowledgements"/>
    <w:p>
      <w:pPr>
        <w:pStyle w:val="Heading2"/>
      </w:pPr>
      <w:r>
        <w:t xml:space="preserve">Acknowledgements</w:t>
      </w:r>
    </w:p>
    <w:p>
      <w:pPr>
        <w:pStyle w:val="FirstParagraph"/>
      </w:pPr>
      <w:r>
        <w:t xml:space="preserve">I would like to express my sincere gratitude to the management of TechPrecision K.K. in Japan Tokyo for providing this invaluable opportunity. Special thanks go to Mr. Tanaka, my mentor, for his guidance on both technical matters and cultural integration during my time as an Industrial Engineering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Japan Tokyo</dc:title>
  <dc:creator/>
  <dc:language>en</dc:language>
  <cp:keywords/>
  <dcterms:created xsi:type="dcterms:W3CDTF">2026-07-29T05:10:29Z</dcterms:created>
  <dcterms:modified xsi:type="dcterms:W3CDTF">2026-07-29T05:10:29Z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