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Singapore</w:t>
      </w:r>
    </w:p>
    <w:bookmarkStart w:id="29" w:name="X367b696d0b8982e662c44963861c330796a25a3"/>
    <w:p>
      <w:pPr>
        <w:pStyle w:val="Heading1"/>
      </w:pPr>
      <w:r>
        <w:t xml:space="preserve">Comprehensive Internship Report on Industrial Engineering Practices in Singapore Singapore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Name]</w:t>
      </w:r>
      <w:r>
        <w:br/>
      </w:r>
      <w:r>
        <w:rPr>
          <w:bCs/>
          <w:b/>
        </w:rPr>
        <w:t xml:space="preserve">Sector Focus:</w:t>
      </w:r>
    </w:p>
    <w:bookmarkStart w:id="20" w:name="executive-summary"/>
    <w:p>
      <w:pPr>
        <w:pStyle w:val="Heading2"/>
      </w:pPr>
      <w:r>
        <w:t xml:space="preserve">1. Executive Summary</w:t>
      </w:r>
    </w:p>
    <w:p>
      <w:pPr>
        <w:pStyle w:val="FirstParagraph"/>
      </w:pPr>
      <w:r>
        <w:t xml:space="preserve">Introduction to the Internship Context in Singapore Singapore</w:t>
      </w:r>
    </w:p>
    <w:p>
      <w:pPr>
        <w:pStyle w:val="BodyText"/>
      </w:pPr>
      <w:r>
        <w:t xml:space="preserve">This report details the comprehensive experience gained during an industrial engineering internship situated within the dynamic economic hub of Singapore Singapore. The primary objective of this internship was to bridge the gap between academic theoretical knowledge and practical application within a highly advanced manufacturing and logistics environment. As one of Asia’s leading hubs for supply chain management and high-tech manufacturing, Singapore Singapore offers a unique landscape for industrial engineers to observe lean methodologies, automation integration, and sustainable engineering practices. This document outlines the specific tasks performed, challenges encountered in the local regulatory context of Singapore Singapore, skills acquired in industrial engineering roles, and the broader implications of these experiences on future career trajectories within the region.</w:t>
      </w:r>
    </w:p>
    <w:bookmarkEnd w:id="20"/>
    <w:bookmarkStart w:id="21" w:name="X3a1fa375df8216e1be605c899852fbf6e11c5c3"/>
    <w:p>
      <w:pPr>
        <w:pStyle w:val="Heading2"/>
      </w:pPr>
      <w:r>
        <w:t xml:space="preserve">2. Company Overview and Operational Environment</w:t>
      </w:r>
    </w:p>
    <w:p>
      <w:pPr>
        <w:pStyle w:val="FirstParagraph"/>
      </w:pPr>
      <w:r>
        <w:t xml:space="preserve">Understanding Industrial Engineering Demands in Singapore Singapore</w:t>
      </w:r>
    </w:p>
    <w:p>
      <w:pPr>
        <w:pStyle w:val="BodyText"/>
      </w:pPr>
      <w:r>
        <w:t xml:space="preserve">The host organization is a multinational corporation with significant operations in Singapore Singapore, specializing in semiconductor packaging and electronics manufacturing. The facility operates under strict international quality standards while adhering to the rigorous government regulations of the Economic Development Board (EDB) of Singapore. The environment is characterized by high-precision automation, rigorous safety protocols, and a strong emphasis on data-driven decision-making. Working in this context required an acute understanding of how industrial engineering principles are scaled in a land-scarce, high-labor-cost region like Singapore Singapore.</w:t>
      </w:r>
    </w:p>
    <w:bookmarkEnd w:id="21"/>
    <w:bookmarkStart w:id="25" w:name="key-responsibilities-and-projects"/>
    <w:p>
      <w:pPr>
        <w:pStyle w:val="Heading2"/>
      </w:pPr>
      <w:r>
        <w:t xml:space="preserve">3. Key Responsibilities and Projects</w:t>
      </w:r>
    </w:p>
    <w:p>
      <w:pPr>
        <w:pStyle w:val="FirstParagraph"/>
      </w:pPr>
      <w:r>
        <w:t xml:space="preserve">Application of Industrial Engineering Methodologies</w:t>
      </w:r>
    </w:p>
    <w:p>
      <w:pPr>
        <w:pStyle w:val="BodyText"/>
      </w:pPr>
      <w:r>
        <w:t xml:space="preserve">The internship was structured around several core projects designed to enhance operational efficiency. These responsibilities were tailored to the specific needs of the Singaporean market, which prioritizes speed, accuracy, and sustainability.</w:t>
      </w:r>
    </w:p>
    <w:bookmarkStart w:id="22" w:name="X5a90662808737379ce1778b5cdce80bc5da95ab"/>
    <w:p>
      <w:pPr>
        <w:pStyle w:val="Heading3"/>
      </w:pPr>
      <w:r>
        <w:t xml:space="preserve">3.1 Lean Manufacturing and Value Stream Mapping</w:t>
      </w:r>
    </w:p>
    <w:p>
      <w:pPr>
        <w:pStyle w:val="FirstParagraph"/>
      </w:pPr>
      <w:r>
        <w:t xml:space="preserve">A significant portion of the internship involved conducting value stream mapping (VSM) for production lines within Singapore. The goal was to identify non-value-added activities that contributed to bottlenecks. In the context of Singapore’s high operational costs, even minor inefficiencies can lead to substantial financial losses. I utilized standard industrial engineering tools such as spaghetti diagrams and cycle time analysis. By collaborating with local process engineers, we identified a recurring delay in material handling between Station A and Station B. The proposed solution involved reconfiguring the workstation layout to reduce travel distance by 15%. This intervention was directly aligned with the national "Green Plan" goals of Singapore, which seeks to optimize resource usage.</w:t>
      </w:r>
    </w:p>
    <w:bookmarkEnd w:id="22"/>
    <w:bookmarkStart w:id="23" w:name="data-analytics-and-process-optimization"/>
    <w:p>
      <w:pPr>
        <w:pStyle w:val="Heading3"/>
      </w:pPr>
      <w:r>
        <w:t xml:space="preserve">3.2 Data Analytics and Process Optimization</w:t>
      </w:r>
    </w:p>
    <w:p>
      <w:pPr>
        <w:pStyle w:val="FirstParagraph"/>
      </w:pPr>
      <w:r>
        <w:t xml:space="preserve">Data plays a pivotal role in modern industrial engineering. My second major project focused on analyzing production data logs using SQL and Python to predict machine failures (predictive maintenance). The manufacturing plant in Singapore operates 24/7, making unplanned downtime extremely costly. By applying statistical process control (SPC) charts, I helped the team identify early warning signs of equipment degradation. This proactive approach, a hallmark of advanced industrial engineering practices in developed economies like Singapore, allowed for scheduled maintenance during non-peak hours, thereby increasing overall equipment effectiveness (OEE).</w:t>
      </w:r>
    </w:p>
    <w:bookmarkEnd w:id="23"/>
    <w:bookmarkStart w:id="24" w:name="X0588a870e365c5752859dc78d9d00ef549aa345"/>
    <w:p>
      <w:pPr>
        <w:pStyle w:val="Heading3"/>
      </w:pPr>
      <w:r>
        <w:t xml:space="preserve">3.3 Quality Control and Six Sigma Implementation</w:t>
      </w:r>
    </w:p>
    <w:p>
      <w:pPr>
        <w:pStyle w:val="FirstParagraph"/>
      </w:pPr>
      <w:r>
        <w:t xml:space="preserve">In alignment with the zero-defect mentality prevalent in Singapore’s high-tech sector, I assisted the quality assurance team in a Six Sigma DMAIC (Define, Measure, Analyze, Improve, Control) project. The problem statement focused on reducing variance in soldering temperature consistency. Using industrial engineering statistical tools such as Design of Experiments (DOE), we isolated the critical parameters affecting thermal stability. The final report highlighted a reduction in defect rates by 20%, contributing to improved product reliability and customer satisfaction for exports originating from Singapore.</w:t>
      </w:r>
    </w:p>
    <w:bookmarkEnd w:id="24"/>
    <w:bookmarkEnd w:id="25"/>
    <w:bookmarkStart w:id="26" w:name="challenges-and-solutions"/>
    <w:p>
      <w:pPr>
        <w:pStyle w:val="Heading2"/>
      </w:pPr>
      <w:r>
        <w:t xml:space="preserve">4. Challenges and Solutions</w:t>
      </w:r>
    </w:p>
    <w:p>
      <w:pPr>
        <w:pStyle w:val="FirstParagraph"/>
      </w:pPr>
      <w:r>
        <w:t xml:space="preserve">Navigating Industrial Engineering Constraints in Singapore Singapore</w:t>
      </w:r>
    </w:p>
    <w:p>
      <w:pPr>
        <w:pStyle w:val="BodyText"/>
      </w:pPr>
      <w:r>
        <w:t xml:space="preserve">Operating as an intern within the competitive landscape of industrial engineering in Singapore presented unique challenges. One primary challenge was the fast-paced nature of operations in a mature market like Singapore. Decisions had to be made quickly, and there was little room for prolonged trial-and-error phases typical in academic settings. To overcome this, I adopted a rigorous agile methodology, breaking down complex problems into smaller, testable hypotheses.</w:t>
      </w:r>
    </w:p>
    <w:p>
      <w:pPr>
        <w:pStyle w:val="BodyText"/>
      </w:pPr>
      <w:r>
        <w:t xml:space="preserve">Another challenge involved communication across diverse cultural teams. Singapore is a multicultural hub with engineers from various backgrounds working together. Effective industrial engineering relies on clear communication of technical concepts to stakeholders who may not have an engineering background. I improved my cross-cultural communication skills by learning to simplify technical jargon and focusing on business impacts—specifically cost savings and efficiency gains—which are universal metrics valued in the Singaporean business environment.</w:t>
      </w:r>
    </w:p>
    <w:bookmarkEnd w:id="26"/>
    <w:bookmarkStart w:id="27" w:name="Xb64459379b3353d53556d05867864c2cc364956"/>
    <w:p>
      <w:pPr>
        <w:pStyle w:val="Heading2"/>
      </w:pPr>
      <w:r>
        <w:t xml:space="preserve">5. Skills Acquisition and Professional Development</w:t>
      </w:r>
    </w:p>
    <w:p>
      <w:pPr>
        <w:pStyle w:val="FirstParagraph"/>
      </w:pPr>
      <w:r>
        <w:t xml:space="preserve">Enhancing Industrial Engineering Competencies</w:t>
      </w:r>
    </w:p>
    <w:p>
      <w:pPr>
        <w:pStyle w:val="BodyText"/>
      </w:pPr>
      <w:r>
        <w:t xml:space="preserve">This internship significantly enhanced my technical and soft skills relevant to industrial engineering:</w:t>
      </w:r>
    </w:p>
    <w:p>
      <w:pPr>
        <w:numPr>
          <w:ilvl w:val="0"/>
          <w:numId w:val="1001"/>
        </w:numPr>
        <w:pStyle w:val="Compact"/>
      </w:pPr>
      <w:r>
        <w:rPr>
          <w:bCs/>
          <w:b/>
        </w:rPr>
        <w:t xml:space="preserve">Spatial Analysis:</w:t>
      </w:r>
      <w:r>
        <w:t xml:space="preserve"> </w:t>
      </w:r>
      <w:r>
        <w:t xml:space="preserve">Advanced proficiency in AutoCAD for facility layout planning.</w:t>
      </w:r>
    </w:p>
    <w:p>
      <w:pPr>
        <w:numPr>
          <w:ilvl w:val="0"/>
          <w:numId w:val="1001"/>
        </w:numPr>
        <w:pStyle w:val="Compact"/>
      </w:pPr>
      <w:r>
        <w:rPr>
          <w:bCs/>
          <w:b/>
        </w:rPr>
        <w:t xml:space="preserve">Data Visualization:</w:t>
      </w:r>
      <w:r>
        <w:t xml:space="preserve"> </w:t>
      </w:r>
      <w:r>
        <w:t xml:space="preserve">Mastery of Power BI to present actionable insights to management in Singapore.</w:t>
      </w:r>
    </w:p>
    <w:p>
      <w:pPr>
        <w:numPr>
          <w:ilvl w:val="0"/>
          <w:numId w:val="1001"/>
        </w:numPr>
        <w:pStyle w:val="Compact"/>
      </w:pPr>
      <w:r>
        <w:rPr>
          <w:bCs/>
          <w:b/>
        </w:rPr>
        <w:t xml:space="preserve">Risk Management:</w:t>
      </w:r>
    </w:p>
    <w:p>
      <w:pPr>
        <w:numPr>
          <w:ilvl w:val="0"/>
          <w:numId w:val="1000"/>
        </w:numPr>
        <w:pStyle w:val="Compact"/>
      </w:pPr>
      <w:r>
        <w:t xml:space="preserve">I gained practical experience in conducting Failure Mode and Effects Analysis (FMEA), a critical industrial engineering tool for risk mitigation. This is particularly vital in Singapore, where regulatory compliance is stringent.</w:t>
      </w:r>
    </w:p>
    <w:bookmarkEnd w:id="27"/>
    <w:bookmarkStart w:id="28" w:name="conclusion-and-future-outlook"/>
    <w:p>
      <w:pPr>
        <w:pStyle w:val="Heading2"/>
      </w:pPr>
      <w:r>
        <w:t xml:space="preserve">6. Conclusion and Future Outlook</w:t>
      </w:r>
    </w:p>
    <w:p>
      <w:pPr>
        <w:pStyle w:val="FirstParagraph"/>
      </w:pPr>
      <w:r>
        <w:t xml:space="preserve">The Role of Industrial Engineering in the Future of Singapore Singapore</w:t>
      </w:r>
    </w:p>
    <w:p>
      <w:pPr>
        <w:pStyle w:val="BodyText"/>
      </w:pPr>
      <w:r>
        <w:t xml:space="preserve">In conclusion, this internship has provided invaluable insights into the practical application of industrial engineering within one of the world’s most sophisticated economies. The experience in Singapore has underscored the importance of adaptability, data literacy, and continuous improvement (Kaizen) in modern manufacturing. As Singapore continues to push toward becoming a smart nation with advanced digitalized factories (Industry 4.0), the role of the industrial engineer will evolve from traditional process optimization to integrating AI and IoT solutions.</w:t>
      </w:r>
    </w:p>
    <w:p>
      <w:pPr>
        <w:pStyle w:val="BodyText"/>
      </w:pPr>
      <w:r>
        <w:t xml:space="preserve">The insights gained during this internship have not only clarified my career path but also equipped me with the necessary toolkit to contribute effectively to future engineering challenges. The rigorous standards observed in Singapore serve as a benchmark for excellence, demonstrating how industrial engineering can drive sustainable economic growth and operational resilience. I am eager to bring these lessons learned in the vibrant context of Singapore into my future professional endeavors.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Singapore</dc:title>
  <dc:creator/>
  <dc:language>en</dc:language>
  <cp:keywords/>
  <dcterms:created xsi:type="dcterms:W3CDTF">2026-07-29T06:17:37Z</dcterms:created>
  <dcterms:modified xsi:type="dcterms:W3CDTF">2026-07-29T06:17:37Z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