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Alex J. Sterling</w:t>
      </w:r>
      <w:r>
        <w:br/>
      </w:r>
      <w:r>
        <w:rPr>
          <w:bCs/>
          <w:b/>
        </w:rPr>
        <w:t xml:space="preserve">Degree Programme:</w:t>
      </w:r>
      <w:r>
        <w:t xml:space="preserve">Bachelor of Science in Industrial Engineering</w:t>
      </w:r>
      <w:r>
        <w:br/>
      </w:r>
      <w:r>
        <w:rPr>
          <w:bCs/>
          <w:b/>
        </w:rPr>
        <w:t xml:space="preserve">Ambition Sector:</w:t>
      </w:r>
      <w:r>
        <w:t xml:space="preserve"> </w:t>
      </w:r>
      <w:r>
        <w:t xml:space="preserve">Manufacturing and Supply Chain Optimization</w:t>
      </w:r>
    </w:p>
    <w:bookmarkEnd w:id="20"/>
    <w:bookmarkStart w:id="21" w:name="executive-summary"/>
    <w:p>
      <w:pPr>
        <w:pStyle w:val="Heading2"/>
      </w:pPr>
      <w:r>
        <w:t xml:space="preserve">1. Executive Summary</w:t>
      </w:r>
    </w:p>
    <w:p>
      <w:pPr>
        <w:pStyle w:val="FirstParagraph"/>
      </w:pPr>
      <w:r>
        <w:t xml:space="preserve">This document serves as a comprehensive</w:t>
      </w:r>
      <w:r>
        <w:t xml:space="preserve"> </w:t>
      </w:r>
      <w:r>
        <w:t xml:space="preserve">Internship Report</w:t>
      </w:r>
      <w:r>
        <w:t xml:space="preserve">, detailing the professional experiences, technical acquisitions, and strategic insights gained during a twelve-month placement at a leading logistics firm based in the heart of London. The primary objective of this tenure was to apply theoretical principles of industrial engineering within a high-velocity operational environment located in</w:t>
      </w:r>
      <w:r>
        <w:t xml:space="preserve"> </w:t>
      </w:r>
      <w:r>
        <w:rPr>
          <w:bCs/>
          <w:b/>
        </w:rPr>
        <w:t xml:space="preserve">United Kingdom London</w:t>
      </w:r>
      <w:r>
        <w:t xml:space="preserve">. The internship focused heavily on process improvement, lean manufacturing principles, and data-driven decision-making. By embedding myself within the complex urban infrastructure and regulatory landscape of</w:t>
      </w:r>
      <w:r>
        <w:t xml:space="preserve"> </w:t>
      </w:r>
      <w:r>
        <w:rPr>
          <w:bCs/>
          <w:b/>
        </w:rPr>
        <w:t xml:space="preserve">United Kingdom London</w:t>
      </w:r>
      <w:r>
        <w:t xml:space="preserve">, I was able to observe how industrial engineering methodologies adapt to unique geographic and economic constraints. This report outlines the key projects undertaken, the challenges faced in optimizing workflows in a dense metropolitan area, and the broader implications for future career development as an</w:t>
      </w:r>
      <w:r>
        <w:t xml:space="preserve"> </w:t>
      </w:r>
      <w:r>
        <w:t xml:space="preserve">Industrial Engineer</w:t>
      </w:r>
      <w:r>
        <w:t xml:space="preserve">.</w:t>
      </w:r>
    </w:p>
    <w:bookmarkEnd w:id="21"/>
    <w:bookmarkStart w:id="22" w:name="X3f817f7fe77c44ac06c8bc6ae0bcddecfdb4529"/>
    <w:p>
      <w:pPr>
        <w:pStyle w:val="Heading2"/>
      </w:pPr>
      <w:r>
        <w:t xml:space="preserve">2. Organizational Context and Location Analysis</w:t>
      </w:r>
    </w:p>
    <w:p>
      <w:pPr>
        <w:pStyle w:val="FirstParagraph"/>
      </w:pPr>
      <w:r>
        <w:t xml:space="preserve">The internship was conducted at Nexus Flow Solutions, a mid-sized distribution company that serves the greater London area. The choice of location in</w:t>
      </w:r>
      <w:r>
        <w:t xml:space="preserve"> </w:t>
      </w:r>
      <w:r>
        <w:rPr>
          <w:bCs/>
          <w:b/>
        </w:rPr>
        <w:t xml:space="preserve">United Kingdom London</w:t>
      </w:r>
      <w:r>
        <w:t xml:space="preserve"> </w:t>
      </w:r>
      <w:r>
        <w:t xml:space="preserve">was deliberate, as the city presents a unique case study for industrial engineers due to its congested traffic networks, strict environmental regulations (such as the Ultra Low Emission Zone), and high labour costs. Understanding these local factors is crucial for any</w:t>
      </w:r>
      <w:r>
        <w:t xml:space="preserve"> </w:t>
      </w:r>
      <w:r>
        <w:t xml:space="preserve">Industrial Engineer</w:t>
      </w:r>
      <w:r>
        <w:t xml:space="preserve"> </w:t>
      </w:r>
      <w:r>
        <w:t xml:space="preserve">aspiring to work in major global hubs.</w:t>
      </w:r>
    </w:p>
    <w:p>
      <w:pPr>
        <w:pStyle w:val="BodyText"/>
      </w:pPr>
      <w:r>
        <w:t xml:space="preserve">The company operates three warehouses within the M25 orbital motorway, but its last-mile delivery operations are concentrated in central London. This geographical spread provided a diverse learning environment where I could analyze both bulk storage efficiency and dynamic route optimization. The report highlights how the specific socio-economic conditions of</w:t>
      </w:r>
      <w:r>
        <w:t xml:space="preserve"> </w:t>
      </w:r>
      <w:r>
        <w:rPr>
          <w:bCs/>
          <w:b/>
        </w:rPr>
        <w:t xml:space="preserve">United Kingdom London</w:t>
      </w:r>
      <w:r>
        <w:t xml:space="preserve"> </w:t>
      </w:r>
      <w:r>
        <w:t xml:space="preserve">influenced engineering decisions, particularly regarding sustainability and time-sensitive logistics.</w:t>
      </w:r>
    </w:p>
    <w:bookmarkEnd w:id="22"/>
    <w:bookmarkStart w:id="23" w:name="X734d3014d3e17f803ae6c0805840283936fb01b"/>
    <w:p>
      <w:pPr>
        <w:pStyle w:val="Heading2"/>
      </w:pPr>
      <w:r>
        <w:t xml:space="preserve">3. Key Responsibilities and Project Highlights</w:t>
      </w:r>
    </w:p>
    <w:p>
      <w:pPr>
        <w:pStyle w:val="FirstParagraph"/>
      </w:pPr>
      <w:r>
        <w:rPr>
          <w:bCs/>
          <w:b/>
        </w:rPr>
        <w:t xml:space="preserve">a) Warehouse Layout Optimization:</w:t>
      </w:r>
      <w:r>
        <w:br/>
      </w:r>
      <w:r>
        <w:t xml:space="preserve">One of the primary responsibilities assigned to me as an</w:t>
      </w:r>
      <w:r>
        <w:t xml:space="preserve"> </w:t>
      </w:r>
      <w:r>
        <w:t xml:space="preserve">Industrial Engineer</w:t>
      </w:r>
      <w:r>
        <w:t xml:space="preserve"> </w:t>
      </w:r>
      <w:r>
        <w:t xml:space="preserve">intern was the re-evaluation of picking paths within the Clapton distribution centre. Using CAD software and simulation tools, I mapped existing traffic flows and identified bottlenecks caused by poor slotting strategies. By implementing a velocity-based storage system, we reduced average pick times by 15%. This project demonstrated the direct impact of industrial engineering principles on operational efficiency.</w:t>
      </w:r>
    </w:p>
    <w:p>
      <w:pPr>
        <w:pStyle w:val="BodyText"/>
      </w:pPr>
      <w:r>
        <w:rPr>
          <w:bCs/>
          <w:b/>
        </w:rPr>
        <w:t xml:space="preserve">b) Data Analytics and Process Mining:</w:t>
      </w:r>
      <w:r>
        <w:br/>
      </w:r>
      <w:r>
        <w:t xml:space="preserve">In the context of</w:t>
      </w:r>
      <w:r>
        <w:t xml:space="preserve"> </w:t>
      </w:r>
      <w:r>
        <w:rPr>
          <w:bCs/>
          <w:b/>
        </w:rPr>
        <w:t xml:space="preserve">United Kingdom London’s</w:t>
      </w:r>
      <w:r>
        <w:t xml:space="preserve"> </w:t>
      </w:r>
      <w:r>
        <w:t xml:space="preserve">fast-paced market, data accuracy is paramount. I collaborated with the IT department to integrate real-time tracking software with our Warehouse Management System (WMS). This allowed for process mining, where we analyzed historical data to identify inefficiencies in shift handovers and packing processes. As an</w:t>
      </w:r>
      <w:r>
        <w:t xml:space="preserve"> </w:t>
      </w:r>
      <w:r>
        <w:t xml:space="preserve">Industrial Engineer</w:t>
      </w:r>
      <w:r>
        <w:t xml:space="preserve">, learning to translate raw data into actionable engineering insights was a critical skill developed during this phase.</w:t>
      </w:r>
    </w:p>
    <w:p>
      <w:pPr>
        <w:pStyle w:val="BodyText"/>
      </w:pPr>
      <w:r>
        <w:rPr>
          <w:bCs/>
          <w:b/>
        </w:rPr>
        <w:t xml:space="preserve">c) Supply Chain Resilience Strategies:</w:t>
      </w:r>
      <w:r>
        <w:br/>
      </w:r>
      <w:r>
        <w:t xml:space="preserve">Post-Brexit trade dynamics have significantly altered supply chains entering</w:t>
      </w:r>
      <w:r>
        <w:t xml:space="preserve"> </w:t>
      </w:r>
      <w:r>
        <w:rPr>
          <w:bCs/>
          <w:b/>
        </w:rPr>
        <w:t xml:space="preserve">United Kingdom London</w:t>
      </w:r>
      <w:r>
        <w:t xml:space="preserve">. I assisted the senior management team in modeling potential disruptions and creating contingency plans. This involved calculating safety stock levels and evaluating alternative supplier locations to mitigate delays at customs. This experience highlighted the strategic aspect of industrial engineering, which goes beyond shop-floor efficiency to encompass broader supply chain resilience.</w:t>
      </w:r>
    </w:p>
    <w:bookmarkEnd w:id="23"/>
    <w:bookmarkStart w:id="24" w:name="Xe6e645dd5c5179a19fc414b4de4d81d2da725f7"/>
    <w:p>
      <w:pPr>
        <w:pStyle w:val="Heading2"/>
      </w:pPr>
      <w:r>
        <w:t xml:space="preserve">4. Challenges Encountered in United Kingdom London</w:t>
      </w:r>
    </w:p>
    <w:p>
      <w:pPr>
        <w:pStyle w:val="FirstParagraph"/>
      </w:pPr>
      <w:r>
        <w:t xml:space="preserve">Working as an intern in this capacity presented several unique challenges inherent to the location and industry. Firstly, the regulatory environment in</w:t>
      </w:r>
      <w:r>
        <w:t xml:space="preserve"> </w:t>
      </w:r>
      <w:r>
        <w:rPr>
          <w:bCs/>
          <w:b/>
        </w:rPr>
        <w:t xml:space="preserve">United Kingdom London</w:t>
      </w:r>
      <w:r>
        <w:t xml:space="preserve"> </w:t>
      </w:r>
      <w:r>
        <w:t xml:space="preserve">is stringent regarding working hours, safety standards (HSE regulations), and environmental impact. Adapting engineering solutions that comply with these regulations required a deep understanding of legal frameworks alongside technical skills.</w:t>
      </w:r>
    </w:p>
    <w:p>
      <w:pPr>
        <w:pStyle w:val="BodyText"/>
      </w:pPr>
      <w:r>
        <w:t xml:space="preserve">Secondly, the high cost of real estate in</w:t>
      </w:r>
      <w:r>
        <w:t xml:space="preserve"> </w:t>
      </w:r>
      <w:r>
        <w:rPr>
          <w:bCs/>
          <w:b/>
        </w:rPr>
        <w:t xml:space="preserve">United Kingdom London</w:t>
      </w:r>
      <w:r>
        <w:t xml:space="preserve"> </w:t>
      </w:r>
      <w:r>
        <w:t xml:space="preserve">means that space is at a premium. Industrial engineers must maximize vertical storage and floor utilization more aggressively than their counterparts in less dense regions. This constraint pushed me to think creatively about layout designs that did not compromise safety while maximizing throughput.</w:t>
      </w:r>
    </w:p>
    <w:p>
      <w:pPr>
        <w:pStyle w:val="BodyText"/>
      </w:pPr>
      <w:r>
        <w:t xml:space="preserve">Furthermore, cultural integration played a role in my development. The diverse workforce in</w:t>
      </w:r>
      <w:r>
        <w:t xml:space="preserve"> </w:t>
      </w:r>
      <w:r>
        <w:rPr>
          <w:bCs/>
          <w:b/>
        </w:rPr>
        <w:t xml:space="preserve">United Kingdom London</w:t>
      </w:r>
      <w:r>
        <w:t xml:space="preserve"> </w:t>
      </w:r>
      <w:r>
        <w:t xml:space="preserve">required effective communication strategies. As an</w:t>
      </w:r>
      <w:r>
        <w:t xml:space="preserve"> </w:t>
      </w:r>
      <w:r>
        <w:t xml:space="preserve">Industrial Engineer</w:t>
      </w:r>
      <w:r>
        <w:t xml:space="preserve">, soft skills are just as important as technical acumen when implementing changes that affect daily operations for employees from varied backgrounds.</w:t>
      </w:r>
    </w:p>
    <w:bookmarkEnd w:id="24"/>
    <w:bookmarkStart w:id="25" w:name="Xf5e3a5082dafe2004f71e134758d77d9004bd54"/>
    <w:p>
      <w:pPr>
        <w:pStyle w:val="Heading2"/>
      </w:pPr>
      <w:r>
        <w:t xml:space="preserve">5. Skills Acquired and Professional Development</w:t>
      </w:r>
    </w:p>
    <w:p>
      <w:pPr>
        <w:pStyle w:val="FirstParagraph"/>
      </w:pPr>
      <w:r>
        <w:t xml:space="preserve">This internship has been instrumental in bridging the gap between academic theory and practical application. Key technical skills honed during this period include proficiency in Python for data analysis, familiarity with SAP ERP systems, and advanced knowledge of Lean Six Sigma methodologies (specifically DMAIC frameworks). Additionally, I gained experience in project management tools such as MS Project and Jira.</w:t>
      </w:r>
    </w:p>
    <w:p>
      <w:pPr>
        <w:pStyle w:val="BodyText"/>
      </w:pPr>
      <w:r>
        <w:t xml:space="preserve">On a soft skills level, the internship improved my ability to present complex engineering data to non-technical stakeholders. Presenting findings on warehouse efficiency to senior managers required clarity and conciseness. Moreover, working within the competitive environment of</w:t>
      </w:r>
      <w:r>
        <w:t xml:space="preserve"> </w:t>
      </w:r>
      <w:r>
        <w:rPr>
          <w:bCs/>
          <w:b/>
        </w:rPr>
        <w:t xml:space="preserve">United Kingdom London</w:t>
      </w:r>
      <w:r>
        <w:t xml:space="preserve"> </w:t>
      </w:r>
      <w:r>
        <w:t xml:space="preserve">taught me adaptability and resilience. I learned how to prioritize tasks under tight deadlines, a common scenario in the logistics sector of this bustling metropolis.</w:t>
      </w:r>
    </w:p>
    <w:bookmarkEnd w:id="25"/>
    <w:bookmarkStart w:id="26" w:name="conclusion-and-future-outlook"/>
    <w:p>
      <w:pPr>
        <w:pStyle w:val="Heading2"/>
      </w:pPr>
      <w:r>
        <w:t xml:space="preserve">6. Conclusion and Future Outlook</w:t>
      </w:r>
    </w:p>
    <w:p>
      <w:pPr>
        <w:pStyle w:val="FirstParagraph"/>
      </w:pPr>
      <w:r>
        <w:t xml:space="preserve">In conclusion, this internship report reflects a transformative period in my professional journey as an aspiring</w:t>
      </w:r>
    </w:p>
    <w:p>
      <w:pPr>
        <w:pStyle w:val="BodyText"/>
      </w:pPr>
      <w:r>
        <w:t xml:space="preserve">Industrial Engineer. The experience gained in the dynamic setting of</w:t>
      </w:r>
      <w:r>
        <w:t xml:space="preserve"> </w:t>
      </w:r>
      <w:r>
        <w:rPr>
          <w:bCs/>
          <w:b/>
        </w:rPr>
        <w:t xml:space="preserve">United Kingdom London</w:t>
      </w:r>
      <w:r>
        <w:t xml:space="preserve"> </w:t>
      </w:r>
      <w:r>
        <w:t xml:space="preserve">has equipped me with a robust toolkit of technical and managerial skills. I have learned that successful industrial engineering is not merely about numbers and spreadsheets, but about understanding human factors, regulatory environments, and economic pressures.</w:t>
      </w:r>
    </w:p>
    <w:p>
      <w:pPr>
        <w:pStyle w:val="BodyText"/>
      </w:pPr>
      <w:r>
        <w:t xml:space="preserve">The specific challenges posed by operating in</w:t>
      </w:r>
      <w:r>
        <w:t xml:space="preserve"> </w:t>
      </w:r>
      <w:r>
        <w:rPr>
          <w:bCs/>
          <w:b/>
        </w:rPr>
        <w:t xml:space="preserve">United Kingdom London</w:t>
      </w:r>
      <w:r>
        <w:t xml:space="preserve">, from traffic congestion to space constraints, have provided a unique lens through which to view engineering problems. These experiences have solidified my commitment to pursuing a career in operations management and supply chain optimization. I am confident that the foundation laid during this internship will serve me well as I continue to develop as an</w:t>
      </w:r>
      <w:r>
        <w:t xml:space="preserve"> </w:t>
      </w:r>
      <w:r>
        <w:t xml:space="preserve">Industrial Engineer</w:t>
      </w:r>
      <w:r>
        <w:t xml:space="preserve">, capable of driving efficiency and innovation in any global context.</w:t>
      </w:r>
    </w:p>
    <w:p>
      <w:pPr>
        <w:pStyle w:val="BodyText"/>
      </w:pPr>
      <w:r>
        <w:t xml:space="preserve">This document serves not only as a record of my achievements but also as a testament to the value of practical experience in shaping the next generation of engineering professionals. The insights gained from this role will undoubtedly influence my approach to future projects, ensuring that I remain agile, data-driven, and responsive to the evolving needs of modern industry.</w:t>
      </w:r>
    </w:p>
    <w:bookmarkEnd w:id="26"/>
    <w:p>
      <w:pPr>
        <w:pStyle w:val="BodyText"/>
      </w:pPr>
      <w:r>
        <w:t xml:space="preserve">© 2023 Internship Report Archive. All Rights Reserved.</w:t>
      </w:r>
    </w:p>
    <w:p>
      <w:pPr>
        <w:pStyle w:val="BodyText"/>
      </w:pPr>
      <w:r>
        <w:rPr>
          <w:iCs/>
          <w:i/>
        </w:rPr>
        <w:t xml:space="preserve">This report was compiled in accordance with academic and professional standards for Industrial Engineering internships within United Kingdom London.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 in United Kingdom London</dc:title>
  <dc:creator/>
  <dc:language>en</dc:language>
  <cp:keywords/>
  <dcterms:created xsi:type="dcterms:W3CDTF">2026-07-29T16:19:18Z</dcterms:created>
  <dcterms:modified xsi:type="dcterms:W3CDTF">2026-07-29T16:19:18Z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