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Bangladesh</w:t>
      </w:r>
      <w:r>
        <w:t xml:space="preserve"> </w:t>
      </w:r>
      <w:r>
        <w:t xml:space="preserve">Dhaka</w:t>
      </w:r>
    </w:p>
    <w:bookmarkStart w:id="32"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Journalism &amp; Mass Communication</w:t>
      </w:r>
      <w:r>
        <w:br/>
      </w:r>
      <w:r>
        <w:rPr>
          <w:bCs/>
          <w:b/>
        </w:rPr>
        <w:t xml:space="preserve">From:</w:t>
      </w:r>
      <w:r>
        <w:t xml:space="preserve">[Your Name], Intern</w:t>
      </w:r>
    </w:p>
    <w:p>
      <w:r>
        <w:pict>
          <v:rect style="width:0;height:1.5pt" o:hralign="center" o:hrstd="t" o:hr="t"/>
        </w:pict>
      </w:r>
    </w:p>
    <w:bookmarkStart w:id="20" w:name="introduction-and-background"/>
    <w:p>
      <w:pPr>
        <w:pStyle w:val="Heading2"/>
      </w:pPr>
      <w:r>
        <w:t xml:space="preserve">1. Introduction and Background</w:t>
      </w:r>
    </w:p>
    <w:p>
      <w:pPr>
        <w:pStyle w:val="FirstParagraph"/>
      </w:pPr>
      <w:r>
        <w:t xml:space="preserve">This internship report provides a comprehensive overview of my professional training period undertaken as a Journalist intern at a prominent media organization located in the heart of</w:t>
      </w:r>
      <w:r>
        <w:t xml:space="preserve"> </w:t>
      </w:r>
      <w:r>
        <w:rPr>
          <w:bCs/>
          <w:b/>
        </w:rPr>
        <w:t xml:space="preserve">Bangladesh Dhaka</w:t>
      </w:r>
      <w:r>
        <w:t xml:space="preserve">. The primary objective of this four-month tenure was to bridge the gap between academic theoretical knowledge and practical field applications. As journalism evolves rapidly in the digital age, understanding the local context, ethical standards, and operational dynamics within</w:t>
      </w:r>
      <w:r>
        <w:t xml:space="preserve"> </w:t>
      </w:r>
      <w:r>
        <w:rPr>
          <w:bCs/>
          <w:b/>
        </w:rPr>
        <w:t xml:space="preserve">Bangladesh Dhaka</w:t>
      </w:r>
      <w:r>
        <w:t xml:space="preserve"> </w:t>
      </w:r>
      <w:r>
        <w:t xml:space="preserve">is crucial for any aspiring journalist. This report details my experiences, challenges faced, skills acquired, and the broader implications of working in one of South Asia's most dynamic media hubs.</w:t>
      </w:r>
    </w:p>
    <w:bookmarkEnd w:id="20"/>
    <w:bookmarkStart w:id="21" w:name="objectives-of-the-internship"/>
    <w:p>
      <w:pPr>
        <w:pStyle w:val="Heading2"/>
      </w:pPr>
      <w:r>
        <w:t xml:space="preserve">2. Objectives of the Internship</w:t>
      </w:r>
    </w:p>
    <w:p>
      <w:pPr>
        <w:numPr>
          <w:ilvl w:val="0"/>
          <w:numId w:val="1001"/>
        </w:numPr>
        <w:pStyle w:val="Compact"/>
      </w:pPr>
      <w:r>
        <w:t xml:space="preserve">To gain hands-on experience in news gathering, writing, editing, and digital publishing within the context of</w:t>
      </w:r>
      <w:r>
        <w:t xml:space="preserve"> </w:t>
      </w:r>
      <w:r>
        <w:rPr>
          <w:bCs/>
          <w:b/>
        </w:rPr>
        <w:t xml:space="preserve">Bangladesh Dhaka</w:t>
      </w:r>
      <w:r>
        <w:t xml:space="preserve">.</w:t>
      </w:r>
    </w:p>
    <w:p>
      <w:pPr>
        <w:numPr>
          <w:ilvl w:val="0"/>
          <w:numId w:val="1001"/>
        </w:numPr>
        <w:pStyle w:val="Compact"/>
      </w:pPr>
      <w:r>
        <w:t xml:space="preserve">To understand the journalistic ethics and legal frameworks governing press freedom and responsibility in Bangladesh.</w:t>
      </w:r>
    </w:p>
    <w:p>
      <w:pPr>
        <w:numPr>
          <w:ilvl w:val="0"/>
          <w:numId w:val="1001"/>
        </w:numPr>
        <w:pStyle w:val="Compact"/>
      </w:pPr>
      <w:r>
        <w:t xml:space="preserve">To develop soft skills such as interviewing techniques, time management, and teamwork while working alongside seasoned Journalist professionals.</w:t>
      </w:r>
    </w:p>
    <w:p>
      <w:pPr>
        <w:numPr>
          <w:ilvl w:val="0"/>
          <w:numId w:val="1001"/>
        </w:numPr>
        <w:pStyle w:val="Compact"/>
      </w:pPr>
      <w:r>
        <w:t xml:space="preserve">To observe how geopolitical events, social issues, and cultural nuances in</w:t>
      </w:r>
      <w:r>
        <w:t xml:space="preserve"> </w:t>
      </w:r>
      <w:r>
        <w:rPr>
          <w:bCs/>
          <w:b/>
        </w:rPr>
        <w:t xml:space="preserve">Bangladesh Dhaka</w:t>
      </w:r>
      <w:r>
        <w:t xml:space="preserve"> </w:t>
      </w:r>
      <w:r>
        <w:t xml:space="preserve">influence news coverage and editorial decisions.</w:t>
      </w:r>
    </w:p>
    <w:bookmarkEnd w:id="21"/>
    <w:bookmarkStart w:id="22" w:name="organizational-overview"/>
    <w:p>
      <w:pPr>
        <w:pStyle w:val="Heading2"/>
      </w:pPr>
      <w:r>
        <w:t xml:space="preserve">3. Organizational Overview</w:t>
      </w:r>
    </w:p>
    <w:p>
      <w:pPr>
        <w:pStyle w:val="FirstParagraph"/>
      </w:pPr>
      <w:r>
        <w:t xml:space="preserve">The media house selected for this internship is a leading daily newspaper with significant online presence, headquartered in the Motijheel area of</w:t>
      </w:r>
      <w:r>
        <w:t xml:space="preserve"> </w:t>
      </w:r>
      <w:r>
        <w:rPr>
          <w:bCs/>
          <w:b/>
        </w:rPr>
        <w:t xml:space="preserve">Bangladesh Dhaka</w:t>
      </w:r>
      <w:r>
        <w:t xml:space="preserve">. Established decades ago, it has played a pivotal role in shaping public opinion through rigorous reporting and investigative journalism. The organization operates multiple platforms including print editions, a real-time website, and social media channels. For an intern aspiring to be a Journalist, this environment offered unparalleled exposure to multi-platform journalism.</w:t>
      </w:r>
    </w:p>
    <w:bookmarkEnd w:id="22"/>
    <w:bookmarkStart w:id="26" w:name="responsibilities-and-tasks"/>
    <w:p>
      <w:pPr>
        <w:pStyle w:val="Heading2"/>
      </w:pPr>
      <w:r>
        <w:t xml:space="preserve">4. Responsibilities and Tasks</w:t>
      </w:r>
    </w:p>
    <w:p>
      <w:pPr>
        <w:pStyle w:val="FirstParagraph"/>
      </w:pPr>
      <w:r>
        <w:t xml:space="preserve">During the internship period, my role as a Journalist trainee involved several key responsibilities:</w:t>
      </w:r>
    </w:p>
    <w:bookmarkStart w:id="23" w:name="a.-news-gathering-and-field-reporting"/>
    <w:p>
      <w:pPr>
        <w:pStyle w:val="Heading3"/>
      </w:pPr>
      <w:r>
        <w:t xml:space="preserve">A. News Gathering and Field Reporting</w:t>
      </w:r>
    </w:p>
    <w:p>
      <w:pPr>
        <w:pStyle w:val="FirstParagraph"/>
      </w:pPr>
      <w:r>
        <w:t xml:space="preserve">I was assigned to cover local stories ranging from political developments in the capital to social issues affecting marginalized communities. Navigating the bustling streets of</w:t>
      </w:r>
      <w:r>
        <w:t xml:space="preserve"> </w:t>
      </w:r>
      <w:r>
        <w:rPr>
          <w:bCs/>
          <w:b/>
        </w:rPr>
        <w:t xml:space="preserve">Bangladesh Dhaka</w:t>
      </w:r>
      <w:r>
        <w:t xml:space="preserve">, I learned how to approach sources effectively, verify facts on the spot, and capture compelling audio-visual content for digital platforms.</w:t>
      </w:r>
    </w:p>
    <w:bookmarkEnd w:id="23"/>
    <w:bookmarkStart w:id="24" w:name="b.-writing-and-editing"/>
    <w:p>
      <w:pPr>
        <w:pStyle w:val="Heading3"/>
      </w:pPr>
      <w:r>
        <w:t xml:space="preserve">B. Writing and Editing</w:t>
      </w:r>
    </w:p>
    <w:p>
      <w:pPr>
        <w:pStyle w:val="FirstParagraph"/>
      </w:pPr>
      <w:r>
        <w:t xml:space="preserve">A significant portion of my time was dedicated to writing news articles in both English and Bengali. Under the mentorship of senior editors, I refined my ability to craft concise, accurate, and engaging headlines. The process emphasized clarity, objectivity, and adherence to journalistic style guides specific to the region.</w:t>
      </w:r>
    </w:p>
    <w:bookmarkEnd w:id="24"/>
    <w:bookmarkStart w:id="25" w:name="c.-digital-content-creation"/>
    <w:p>
      <w:pPr>
        <w:pStyle w:val="Heading3"/>
      </w:pPr>
      <w:r>
        <w:t xml:space="preserve">C. Digital Content Creation</w:t>
      </w:r>
    </w:p>
    <w:p>
      <w:pPr>
        <w:pStyle w:val="FirstParagraph"/>
      </w:pPr>
      <w:r>
        <w:t xml:space="preserve">In today's media landscape, a Journalist must be digitally adept. I learned how to optimize content for web SEO (Search Engine Optimization), manage multimedia uploads, and engage with online audiences through social media platforms. This aspect was particularly crucial given the high internet penetration rates in</w:t>
      </w:r>
      <w:r>
        <w:t xml:space="preserve"> </w:t>
      </w:r>
      <w:r>
        <w:rPr>
          <w:bCs/>
          <w:b/>
        </w:rPr>
        <w:t xml:space="preserve">Bangladesh Dhaka</w:t>
      </w:r>
      <w:r>
        <w:t xml:space="preserve">.</w:t>
      </w:r>
    </w:p>
    <w:bookmarkEnd w:id="25"/>
    <w:bookmarkEnd w:id="26"/>
    <w:bookmarkStart w:id="27" w:name="challenges-faced"/>
    <w:p>
      <w:pPr>
        <w:pStyle w:val="Heading2"/>
      </w:pPr>
      <w:r>
        <w:t xml:space="preserve">5. Challenges Faced</w:t>
      </w:r>
    </w:p>
    <w:p>
      <w:pPr>
        <w:pStyle w:val="FirstParagraph"/>
      </w:pPr>
      <w:r>
        <w:t xml:space="preserve">The journey of becoming a competent Journalist is fraught with challenges, especially when starting out in a competitive city like</w:t>
      </w:r>
      <w:r>
        <w:t xml:space="preserve"> </w:t>
      </w:r>
      <w:r>
        <w:rPr>
          <w:bCs/>
          <w:b/>
        </w:rPr>
        <w:t xml:space="preserve">Bangladesh Dhaka</w:t>
      </w:r>
      <w:r>
        <w:t xml:space="preserve">. Some of the major hurdles included:</w:t>
      </w:r>
    </w:p>
    <w:p>
      <w:pPr>
        <w:numPr>
          <w:ilvl w:val="0"/>
          <w:numId w:val="1002"/>
        </w:numPr>
        <w:pStyle w:val="Compact"/>
      </w:pPr>
      <w:r>
        <w:rPr>
          <w:bCs/>
          <w:b/>
        </w:rPr>
        <w:t xml:space="preserve">Information Verification:</w:t>
      </w:r>
      <w:r>
        <w:t xml:space="preserve"> </w:t>
      </w:r>
      <w:r>
        <w:t xml:space="preserve">In an era of misinformation, verifying sources quickly and accurately was difficult. I learned to cross-check information with multiple independent sources before publishing.</w:t>
      </w:r>
    </w:p>
    <w:p>
      <w:pPr>
        <w:numPr>
          <w:ilvl w:val="0"/>
          <w:numId w:val="1002"/>
        </w:numPr>
        <w:pStyle w:val="Compact"/>
      </w:pPr>
      <w:r>
        <w:rPr>
          <w:bCs/>
          <w:b/>
        </w:rPr>
        <w:t xml:space="preserve">Navigating Bureaucracy:</w:t>
      </w:r>
      <w:r>
        <w:t xml:space="preserve"> </w:t>
      </w:r>
      <w:r>
        <w:t xml:space="preserve">Accessing government data or officials often required patience and proper protocol knowledge, which varied depending on the department in</w:t>
      </w:r>
      <w:r>
        <w:t xml:space="preserve"> </w:t>
      </w:r>
      <w:r>
        <w:rPr>
          <w:bCs/>
          <w:b/>
        </w:rPr>
        <w:t xml:space="preserve">Bangladesh Dhaka</w:t>
      </w:r>
      <w:r>
        <w:t xml:space="preserve">.</w:t>
      </w:r>
    </w:p>
    <w:p>
      <w:pPr>
        <w:numPr>
          <w:ilvl w:val="0"/>
          <w:numId w:val="1002"/>
        </w:numPr>
        <w:pStyle w:val="Compact"/>
      </w:pPr>
      <w:r>
        <w:rPr>
          <w:bCs/>
          <w:b/>
        </w:rPr>
        <w:t xml:space="preserve">Safety Concerns:</w:t>
      </w:r>
      <w:r>
        <w:t xml:space="preserve"> </w:t>
      </w:r>
      <w:r>
        <w:t xml:space="preserve">Covering sensitive political stories sometimes posed safety risks. Training sessions on press safety and crisis management were instrumental in mitigating these concerns.</w:t>
      </w:r>
    </w:p>
    <w:p>
      <w:pPr>
        <w:numPr>
          <w:ilvl w:val="0"/>
          <w:numId w:val="1002"/>
        </w:numPr>
        <w:pStyle w:val="Compact"/>
      </w:pPr>
      <w:r>
        <w:rPr>
          <w:bCs/>
          <w:b/>
        </w:rPr>
        <w:t xml:space="preserve">Pace of Work:</w:t>
      </w:r>
      <w:r>
        <w:t xml:space="preserve"> </w:t>
      </w:r>
      <w:r>
        <w:t xml:space="preserve">The fast-paced news cycle in</w:t>
      </w:r>
      <w:r>
        <w:t xml:space="preserve"> </w:t>
      </w:r>
      <w:r>
        <w:rPr>
          <w:bCs/>
          <w:b/>
        </w:rPr>
        <w:t xml:space="preserve">Bangladesh Dhaka</w:t>
      </w:r>
      <w:r>
        <w:t xml:space="preserve"> </w:t>
      </w:r>
      <w:r>
        <w:t xml:space="preserve">required quick thinking and efficient multitasking, which initially tested my endurance but ultimately improved my productivity.</w:t>
      </w:r>
    </w:p>
    <w:bookmarkEnd w:id="27"/>
    <w:bookmarkStart w:id="28" w:name="skills-acquired"/>
    <w:p>
      <w:pPr>
        <w:pStyle w:val="Heading2"/>
      </w:pPr>
      <w:r>
        <w:t xml:space="preserve">6. Skills Acquired</w:t>
      </w:r>
    </w:p>
    <w:p>
      <w:pPr>
        <w:pStyle w:val="FirstParagraph"/>
      </w:pPr>
      <w:r>
        <w:t xml:space="preserve">This internship significantly enhanced my professional competency as a Journalist. Key skills acquired include:</w:t>
      </w:r>
    </w:p>
    <w:p>
      <w:pPr>
        <w:pStyle w:val="BodyText"/>
      </w:pPr>
      <w:r>
        <w:t xml:space="preserve">Skill Category</w:t>
      </w:r>
    </w:p>
    <w:p>
      <w:pPr>
        <w:pStyle w:val="BodyText"/>
      </w:pPr>
      <w:r>
        <w:t xml:space="preserve">Description</w:t>
      </w:r>
    </w:p>
    <w:p>
      <w:pPr>
        <w:pStyle w:val="BodyText"/>
      </w:pPr>
      <w:r>
        <w:rPr>
          <w:bCs/>
          <w:b/>
        </w:rPr>
        <w:t xml:space="preserve">Investigative Research</w:t>
      </w:r>
    </w:p>
    <w:p>
      <w:pPr>
        <w:pStyle w:val="BodyText"/>
      </w:pPr>
      <w:r>
        <w:t xml:space="preserve">An ability to dig deeper into stories beyond surface-level reporting.</w:t>
      </w:r>
    </w:p>
    <w:p>
      <w:pPr>
        <w:pStyle w:val="BodyText"/>
      </w:pPr>
      <w:r>
        <w:rPr>
          <w:bCs/>
          <w:b/>
        </w:rPr>
        <w:t xml:space="preserve">Critical Thinking</w:t>
      </w:r>
    </w:p>
    <w:p>
      <w:pPr>
        <w:pStyle w:val="BodyText"/>
      </w:pPr>
      <w:r>
        <w:t xml:space="preserve">Analyzing complex socio-political issues prevalent in</w:t>
      </w:r>
      <w:r>
        <w:t xml:space="preserve"> </w:t>
      </w:r>
      <w:r>
        <w:rPr>
          <w:bCs/>
          <w:b/>
        </w:rPr>
        <w:t xml:space="preserve">Bangladesh Dhaka</w:t>
      </w:r>
      <w:r>
        <w:t xml:space="preserve">.</w:t>
      </w:r>
    </w:p>
    <w:p>
      <w:pPr>
        <w:pStyle w:val="BodyText"/>
      </w:pPr>
      <w:r>
        <w:rPr>
          <w:bCs/>
          <w:b/>
        </w:rPr>
        <w:t xml:space="preserve">Digital Literacy</w:t>
      </w:r>
      <w:r>
        <w:rPr>
          <w:bCs/>
          <w:b/>
        </w:rPr>
        <w:t xml:space="preserve"> </w:t>
      </w:r>
      <w:r>
        <w:rPr>
          <w:bCs/>
          <w:b/>
        </w:rPr>
        <w:t xml:space="preserve">Proficiency in using CMS tools, video editing software, and data visualization techniques.&lt; / tr &gt;</w:t>
      </w:r>
      <w:r>
        <w:rPr>
          <w:bCs/>
          <w:b/>
        </w:rPr>
        <w:t xml:space="preserve"> </w:t>
      </w:r>
      <w:r>
        <w:rPr>
          <w:bCs/>
          <w:b/>
        </w:rPr>
        <w:t xml:space="preserve">&lt; th &gt;&lt; strong&gt;Communication Skills&lt; /strong&gt;&lt; /th &gt;</w:t>
      </w:r>
    </w:p>
    <w:p>
      <w:pPr>
        <w:pStyle w:val="BodyText"/>
      </w:pPr>
      <w:r>
        <w:t xml:space="preserve">Improved verbal and written communication for diverse audiences.</w:t>
      </w:r>
    </w:p>
    <w:bookmarkEnd w:id="28"/>
    <w:bookmarkStart w:id="29" w:name="X8a6b180520b04848272b2ce396b3f43fd50c09d"/>
    <w:p>
      <w:pPr>
        <w:pStyle w:val="Heading2"/>
      </w:pPr>
      <w:r>
        <w:t xml:space="preserve">7. Observations on the Media Landscape in Bangladesh Dhaka</w:t>
      </w:r>
    </w:p>
    <w:p>
      <w:pPr>
        <w:pStyle w:val="FirstParagraph"/>
      </w:pPr>
      <w:r>
        <w:t xml:space="preserve">The media environment in</w:t>
      </w:r>
      <w:r>
        <w:t xml:space="preserve"> </w:t>
      </w:r>
      <w:r>
        <w:rPr>
          <w:bCs/>
          <w:b/>
        </w:rPr>
        <w:t xml:space="preserve">Bangladesh Dhaka</w:t>
      </w:r>
      <w:r>
        <w:t xml:space="preserve"> </w:t>
      </w:r>
      <w:r>
        <w:t xml:space="preserve">is vibrant yet complex. While there is a thriving private press sector, journalists often operate under immense pressure due to regulatory constraints and societal expectations. During my internship, I observed that successful Journalists in this region must balance transparency with diplomacy. There is a growing trend towards citizen journalism and independent digital blogs, challenging traditional media houses but also providing new avenues for diverse voices.</w:t>
      </w:r>
    </w:p>
    <w:bookmarkEnd w:id="29"/>
    <w:bookmarkStart w:id="30" w:name="conclusion"/>
    <w:p>
      <w:pPr>
        <w:pStyle w:val="Heading2"/>
      </w:pPr>
      <w:r>
        <w:t xml:space="preserve">8. Conclusion</w:t>
      </w:r>
    </w:p>
    <w:p>
      <w:pPr>
        <w:pStyle w:val="FirstParagraph"/>
      </w:pPr>
      <w:r>
        <w:t xml:space="preserve">In conclusion, my internship as a Journalist in</w:t>
      </w:r>
      <w:r>
        <w:t xml:space="preserve"> </w:t>
      </w:r>
      <w:r>
        <w:rPr>
          <w:bCs/>
          <w:b/>
        </w:rPr>
        <w:t xml:space="preserve">Bangladesh Dhaka</w:t>
      </w:r>
      <w:r>
        <w:t xml:space="preserve"> </w:t>
      </w:r>
      <w:r>
        <w:t xml:space="preserve">has been an invaluable learning experience. It has not only honed my technical skills but also deepened my understanding of the ethical responsibilities inherent in this profession. The dynamic nature of media in the capital city has taught me resilience, adaptability, and the importance of integrity. As I move forward in my career, I am committed to upholding journalistic standards and contributing meaningfully to public discourse. This internship has laid a solid foundation for my future endeavors as a dedicated Journalist serving</w:t>
      </w:r>
      <w:r>
        <w:t xml:space="preserve"> </w:t>
      </w:r>
      <w:r>
        <w:rPr>
          <w:bCs/>
          <w:b/>
        </w:rPr>
        <w:t xml:space="preserve">Bangladesh Dhaka</w:t>
      </w:r>
      <w:r>
        <w:t xml:space="preserve"> </w:t>
      </w:r>
      <w:r>
        <w:t xml:space="preserve">and its global audience.</w:t>
      </w:r>
    </w:p>
    <w:bookmarkEnd w:id="30"/>
    <w:bookmarkStart w:id="31" w:name="acknowledgement"/>
    <w:p>
      <w:pPr>
        <w:pStyle w:val="Heading2"/>
      </w:pPr>
      <w:r>
        <w:t xml:space="preserve">9. Acknowledgement</w:t>
      </w:r>
    </w:p>
    <w:p>
      <w:pPr>
        <w:pStyle w:val="FirstParagraph"/>
      </w:pPr>
      <w:r>
        <w:t xml:space="preserve">I extend my sincere gratitude to the management and editorial team of [Media House Name] in</w:t>
      </w:r>
      <w:r>
        <w:t xml:space="preserve"> </w:t>
      </w:r>
      <w:r>
        <w:rPr>
          <w:bCs/>
          <w:b/>
        </w:rPr>
        <w:t xml:space="preserve">Bangladesh Dhaka</w:t>
      </w:r>
      <w:r>
        <w:t xml:space="preserve">. Their guidance, mentorship, and support were indispensable throughout this internship. I am also thankful to my university supervisors for encouraging this practical exposure.</w:t>
      </w:r>
    </w:p>
    <w:p>
      <w:r>
        <w:pict>
          <v:rect style="width:0;height:1.5pt" o:hralign="center" o:hrstd="t" o:hr="t"/>
        </w:pict>
      </w:r>
    </w:p>
    <w:p>
      <w:pPr>
        <w:pStyle w:val="FirstParagraph"/>
      </w:pPr>
      <w:r>
        <w:t xml:space="preserve">End of Internship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Bangladesh Dhaka</dc:title>
  <dc:creator/>
  <dc:language>en</dc:language>
  <cp:keywords/>
  <dcterms:created xsi:type="dcterms:W3CDTF">2026-07-29T12:07:57Z</dcterms:created>
  <dcterms:modified xsi:type="dcterms:W3CDTF">2026-07-29T12:07:57Z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