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Canada</w:t>
      </w:r>
      <w:r>
        <w:t xml:space="preserve"> </w:t>
      </w:r>
      <w:r>
        <w:t xml:space="preserve">Toronto</w:t>
      </w:r>
    </w:p>
    <w:bookmarkStart w:id="26" w:name="final-internship-report"/>
    <w:p>
      <w:pPr>
        <w:pStyle w:val="Heading1"/>
      </w:pPr>
      <w:r>
        <w:t xml:space="preserve">Final Internship Report</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[University/College Name]</w:t>
      </w:r>
      <w:r>
        <w:br/>
      </w:r>
    </w:p>
    <w:p>
      <w:pPr>
        <w:pStyle w:val="BodyText"/>
      </w:pPr>
      <w:r>
        <w:t xml:space="preserve">Date:[Current Date]</w:t>
      </w:r>
    </w:p>
    <w:p>
      <w:r>
        <w:pict>
          <v:rect style="width:0;height:1.5pt" o:hralign="center" o:hrstd="t" o:hr="t"/>
        </w:pict>
      </w:r>
    </w:p>
    <w:bookmarkStart w:id="20" w:name="introduction"/>
    <w:p>
      <w:pPr>
        <w:pStyle w:val="Heading2"/>
      </w:pPr>
      <w:r>
        <w:t xml:space="preserve">Introduction</w:t>
      </w:r>
    </w:p>
    <w:p>
      <w:pPr>
        <w:pStyle w:val="FirstParagraph"/>
      </w:pPr>
      <w:r>
        <w:t xml:space="preserve">This document serves as a comprehensive summary of my professional internship experience undertaken within the dynamic media landscape of Canada Toronto. The primary objective of this report is to detail the skills acquired, challenges faced, and professional insights gained while working in the role of a Journalist intern. This period was not merely an academic requirement but a pivotal step in understanding the nuances of modern journalism within one of North America's most vibrant and diverse cities. By immersing myself in the local newsroom culture, I sought to bridge the gap between theoretical knowledge acquired at university and practical application in real-world reporting scenarios.</w:t>
      </w:r>
    </w:p>
    <w:bookmarkEnd w:id="20"/>
    <w:bookmarkStart w:id="21" w:name="role-overview-the-journalist-intern"/>
    <w:p>
      <w:pPr>
        <w:pStyle w:val="Heading2"/>
      </w:pPr>
      <w:r>
        <w:t xml:space="preserve">Role Overview: The Journalist Intern</w:t>
      </w:r>
    </w:p>
    <w:p>
      <w:pPr>
        <w:pStyle w:val="FirstParagraph"/>
      </w:pPr>
      <w:r>
        <w:t xml:space="preserve">In this capacity, my responsibilities as a Journalist were multifaceted. Unlike traditional models where interns might only handle administrative tasks, the Canadian media environment encourages early involvement in news gathering. My duties included conducting preliminary research on breaking news stories originating from Canada Toronto, drafting press releases, conducting interviews with local stakeholders, and editing audio-visual content for digital platforms. The core expectation was to adhere strictly to journalistic ethics while maintaining a high volume of output consistent with the fast-paced nature of the industry.</w:t>
      </w:r>
    </w:p>
    <w:p>
      <w:pPr>
        <w:pStyle w:val="BodyText"/>
      </w:pPr>
      <w:r>
        <w:t xml:space="preserve">The role demanded agility. As a Journalist in this region, one must be adept at covering political developments in City Hall, social issues within diverse neighborhoods, and environmental stories affecting the Great Lakes region. I was tasked with identifying compelling narratives that resonated with both local residents and the broader Canadian audience.</w:t>
      </w:r>
    </w:p>
    <w:bookmarkEnd w:id="21"/>
    <w:bookmarkStart w:id="23" w:name="X54596c206238eb72a3ea60b015ab8c664bbf678"/>
    <w:p>
      <w:pPr>
        <w:pStyle w:val="Heading2"/>
      </w:pPr>
      <w:r>
        <w:t xml:space="preserve">Professional Experience in Canada Toronto</w:t>
      </w:r>
    </w:p>
    <w:p>
      <w:pPr>
        <w:pStyle w:val="FirstParagraph"/>
      </w:pPr>
      <w:r>
        <w:t xml:space="preserve">The specific context of Canada Toronto provided a unique backdrop for my internship. As one of the most multicultural cities in the world, this location offered an unparalleled opportunity to practice inclusive journalism. The media landscape here is characterized by a high demand for diverse voices and perspectives. Working in this environment required me to navigate complex cultural nuances while interviewing subjects from varied backgrounds.</w:t>
      </w:r>
    </w:p>
    <w:p>
      <w:pPr>
        <w:pStyle w:val="BodyText"/>
      </w:pPr>
      <w:r>
        <w:t xml:space="preserve">I was exposed to the intricacies of local governance and civic issues that define life in Canada Toronto. For instance, covering the expansion of public transit or housing affordability crises required deep analytical skills and access to primary sources. I learned how data journalism complements traditional reporting, utilizing open-source data from municipal databases to substantiate stories about urban development.</w:t>
      </w:r>
    </w:p>
    <w:p>
      <w:pPr>
        <w:pStyle w:val="BodyText"/>
      </w:pPr>
      <w:r>
        <w:t xml:space="preserve">Furthermore, the competitive nature of the media market in Canada Toronto taught me the importance of speed without compromising accuracy. The digital-first approach meant that stories had to be published quickly for online platforms while simultaneously being prepared for print or broadcast adaptation. This dual requirement sharpened my ability to write concise headlines and engaging lead paragraphs.</w:t>
      </w:r>
    </w:p>
    <w:bookmarkStart w:id="22" w:name="key-challenges-encountered"/>
    <w:p>
      <w:pPr>
        <w:pStyle w:val="Heading3"/>
      </w:pPr>
      <w:r>
        <w:t xml:space="preserve">Key Challenges Encountered</w:t>
      </w:r>
    </w:p>
    <w:p>
      <w:pPr>
        <w:pStyle w:val="FirstParagraph"/>
      </w:pPr>
      <w:r>
        <w:t xml:space="preserve">Navigating the internship was not without its difficulties. One significant challenge was adapting to the strict editorial standards expected of a professional Journalist in this market. The pressure to verify facts instantly, especially on social media platforms where misinformation can spread rapidly, was intense. I had to develop rigorous verification protocols quickly.</w:t>
      </w:r>
    </w:p>
    <w:p>
      <w:pPr>
        <w:pStyle w:val="BodyText"/>
      </w:pPr>
      <w:r>
        <w:t xml:space="preserve">Another challenge was the sheer breadth of topics covered in Canada Toronto’s news cycle. From hockey and sports culture to immigration policy and arts festivals, the scope was vast. Initially, managing this diversity felt overwhelming. However, through mentorship from senior editors, I learned to prioritize stories based on community impact and public interest.</w:t>
      </w:r>
    </w:p>
    <w:bookmarkEnd w:id="22"/>
    <w:bookmarkEnd w:id="23"/>
    <w:bookmarkStart w:id="24" w:name="skill-development"/>
    <w:p>
      <w:pPr>
        <w:pStyle w:val="Heading2"/>
      </w:pPr>
      <w:r>
        <w:t xml:space="preserve">Skill Development</w:t>
      </w:r>
    </w:p>
    <w:p>
      <w:pPr>
        <w:pStyle w:val="FirstParagraph"/>
      </w:pPr>
      <w:r>
        <w:t xml:space="preserve">This internship significantly enhanced my technical and soft skills. Technically, I improved my proficiency in content management systems (CMS), audio editing software, and social media analytics tools. As a Journalist, understanding how audiences consume news across different devices is crucial, and this experience provided hands-on training in digital storytelling techniques.</w:t>
      </w:r>
    </w:p>
    <w:p>
      <w:pPr>
        <w:pStyle w:val="BodyText"/>
      </w:pPr>
      <w:r>
        <w:t xml:space="preserve">Soft skills such as networking and resilience were equally important. Building rapport with sources in the tight-knit community of Canada Toronto required tact and consistency. I learned how to approach sensitive subjects with empathy, a critical trait for any successful journalist covering human interest stories or crime reports.</w:t>
      </w:r>
    </w:p>
    <w:bookmarkEnd w:id="24"/>
    <w:bookmarkStart w:id="25" w:name="conclusion"/>
    <w:p>
      <w:pPr>
        <w:pStyle w:val="Heading2"/>
      </w:pPr>
      <w:r>
        <w:t xml:space="preserve">Conclusion</w:t>
      </w:r>
    </w:p>
    <w:p>
      <w:pPr>
        <w:pStyle w:val="FirstParagraph"/>
      </w:pPr>
      <w:r>
        <w:t xml:space="preserve">In conclusion, my internship as a Journalist in Canada Toronto has been an invaluable educational experience. It has allowed me to test my abilities in a real-world setting, understand the ethical responsibilities of media professionals, and appreciate the complex socio-political fabric of this Canadian city. The skills acquired here—ranging from investigative reporting to digital content creation—will form the foundation of my future career in journalism.</w:t>
      </w:r>
    </w:p>
    <w:p>
      <w:pPr>
        <w:pStyle w:val="BodyText"/>
      </w:pPr>
      <w:r>
        <w:t xml:space="preserve">I am grateful for the opportunity to contribute to a newsroom that values truth and community engagement. This experience has confirmed my passion for storytelling and solidified my commitment to upholding journalistic integrity. As I move forward, I carry with me the lessons learned in the fast-paced environment of Canada Toronto, ready to apply them in any future professional endeavor within the global media landscape.</w:t>
      </w:r>
    </w:p>
    <w:p>
      <w:pPr>
        <w:pStyle w:val="BodyText"/>
      </w:pPr>
      <w:r>
        <w:t xml:space="preserve">Sincerely,</w:t>
      </w:r>
    </w:p>
    <w:p>
      <w:pPr>
        <w:pStyle w:val="BodyText"/>
      </w:pPr>
      <w:r>
        <w:br/>
      </w:r>
      <w:r>
        <w:br/>
      </w:r>
    </w:p>
    <w:p>
      <w:pPr>
        <w:pStyle w:val="BodyText"/>
      </w:pPr>
      <w:r>
        <w:t xml:space="preserve">[Student Name]</w:t>
      </w:r>
      <w:r>
        <w:br/>
      </w:r>
      <w:r>
        <w:t xml:space="preserve">Journalism Intern</w:t>
      </w:r>
      <w:r>
        <w:br/>
      </w:r>
      <w:r>
        <w:t xml:space="preserve">Canada Toronto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Canada Toronto</dc:title>
  <dc:creator/>
  <dc:language>en</dc:language>
  <cp:keywords/>
  <dcterms:created xsi:type="dcterms:W3CDTF">2026-07-29T16:49:55Z</dcterms:created>
  <dcterms:modified xsi:type="dcterms:W3CDTF">2026-07-29T16:49:55Z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