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China</w:t>
      </w:r>
      <w:r>
        <w:t xml:space="preserve"> </w:t>
      </w:r>
      <w:r>
        <w:t xml:space="preserve">Shanghai</w:t>
      </w:r>
    </w:p>
    <w:bookmarkStart w:id="27" w:name="final-internship-report"/>
    <w:p>
      <w:pPr>
        <w:pStyle w:val="Heading1"/>
      </w:pPr>
      <w:r>
        <w:t xml:space="preserve">Final Internship Report</w:t>
      </w:r>
    </w:p>
    <w:p>
      <w:pPr>
        <w:pStyle w:val="FirstParagraph"/>
      </w:pPr>
      <w:r>
        <w:t xml:space="preserve">Navigating the Media Landscape of China Shanghai as a Journalist Trainee</w:t>
      </w:r>
    </w:p>
    <w:p>
      <w:pPr>
        <w:pStyle w:val="BodyText"/>
      </w:pPr>
      <w:r>
        <w:rPr>
          <w:bCs/>
          <w:b/>
        </w:rPr>
        <w:t xml:space="preserve">Date:</w:t>
      </w:r>
      <w:r>
        <w:br/>
      </w:r>
      <w:r>
        <w:t xml:space="preserve">October 24, 2023</w:t>
      </w:r>
    </w:p>
    <w:p>
      <w:pPr>
        <w:pStyle w:val="BodyText"/>
      </w:pPr>
      <w:r>
        <w:rPr>
          <w:bCs/>
          <w:b/>
        </w:rPr>
        <w:t xml:space="preserve">Submitted by:</w:t>
      </w:r>
      <w:r>
        <w:br/>
      </w:r>
      <w:r>
        <w:t xml:space="preserve">Alex Mercer, Journalism Intern</w:t>
      </w:r>
    </w:p>
    <w:bookmarkStart w:id="20" w:name="introduction-and-executive-summary"/>
    <w:p>
      <w:pPr>
        <w:pStyle w:val="Heading2"/>
      </w:pPr>
      <w:r>
        <w:t xml:space="preserve">1. Introduction and Executive Summary</w:t>
      </w:r>
    </w:p>
    <w:p>
      <w:pPr>
        <w:pStyle w:val="FirstParagraph"/>
      </w:pPr>
      <w:r>
        <w:t xml:space="preserve">This document serves as a comprehensive summary of my three-month internship program undertaken in the dynamic media hub of China Shanghai. The primary objective of this report is to analyze the professional experiences gained while working within the rigorous framework required for a modern journalist operating in one of Asia’s most complex economic and political centers. Shanghai, often referred to as "Paris of the East," presents a unique crucible for media professionals, blending international standards with local regulatory nuances. This report details my role as a</w:t>
      </w:r>
      <w:r>
        <w:t xml:space="preserve"> </w:t>
      </w:r>
      <w:r>
        <w:rPr>
          <w:bCs/>
          <w:b/>
        </w:rPr>
        <w:t xml:space="preserve">Journalist</w:t>
      </w:r>
      <w:r>
        <w:t xml:space="preserve">, the specific challenges and opportunities encountered within</w:t>
      </w:r>
      <w:r>
        <w:t xml:space="preserve"> </w:t>
      </w:r>
      <w:r>
        <w:rPr>
          <w:bCs/>
          <w:b/>
        </w:rPr>
        <w:t xml:space="preserve">China Shanghai</w:t>
      </w:r>
      <w:r>
        <w:t xml:space="preserve">, and the broader implications for international cross-border reporting.</w:t>
      </w:r>
    </w:p>
    <w:bookmarkEnd w:id="20"/>
    <w:bookmarkStart w:id="21" w:name="professional-context-and-role-definition"/>
    <w:p>
      <w:pPr>
        <w:pStyle w:val="Heading2"/>
      </w:pPr>
      <w:r>
        <w:t xml:space="preserve">2. Professional Context and Role Definition</w:t>
      </w:r>
    </w:p>
    <w:p>
      <w:pPr>
        <w:pStyle w:val="FirstParagraph"/>
      </w:pPr>
      <w:r>
        <w:t xml:space="preserve">The internship was hosted by a leading international news bureau headquartered in the Pudong district of Shanghai. As a trainee</w:t>
      </w:r>
      <w:r>
        <w:t xml:space="preserve"> </w:t>
      </w:r>
      <w:r>
        <w:rPr>
          <w:bCs/>
          <w:b/>
        </w:rPr>
        <w:t xml:space="preserve">Journalist</w:t>
      </w:r>
      <w:r>
        <w:t xml:space="preserve">, my responsibilities extended far beyond traditional reporting. I was tasked with monitoring local policy shifts, conducting field interviews within the bustling commercial districts, and assisting senior editors in curating stories that resonated with both domestic Chinese audiences and an international readership. The role demanded a high degree of sensitivity to cultural codes and regulatory environments inherent to</w:t>
      </w:r>
      <w:r>
        <w:t xml:space="preserve"> </w:t>
      </w:r>
      <w:r>
        <w:rPr>
          <w:bCs/>
          <w:b/>
        </w:rPr>
        <w:t xml:space="preserve">China Shanghai</w:t>
      </w:r>
      <w:r>
        <w:t xml:space="preserve">. Unlike internships in Western media landscapes, the position required a meticulous understanding of how information flows through the specific digital and physical infrastructure of Chinese megacities.</w:t>
      </w:r>
    </w:p>
    <w:bookmarkEnd w:id="21"/>
    <w:bookmarkStart w:id="22" w:name="X56ebd4009f2e4c1f15fb7ddef5ee0e395ea0e22"/>
    <w:p>
      <w:pPr>
        <w:pStyle w:val="Heading2"/>
      </w:pPr>
      <w:r>
        <w:t xml:space="preserve">3. Key Responsibilities and Daily Operations</w:t>
      </w:r>
    </w:p>
    <w:p>
      <w:pPr>
        <w:pStyle w:val="FirstParagraph"/>
      </w:pPr>
      <w:r>
        <w:t xml:space="preserve">Daily operations as a journalist in this context were characterized by rapid turnaround times and multi-platform storytelling. My primary duties included:</w:t>
      </w:r>
    </w:p>
    <w:p>
      <w:pPr>
        <w:numPr>
          <w:ilvl w:val="0"/>
          <w:numId w:val="1001"/>
        </w:numPr>
        <w:pStyle w:val="Compact"/>
      </w:pPr>
      <w:r>
        <w:rPr>
          <w:bCs/>
          <w:b/>
        </w:rPr>
        <w:t xml:space="preserve">Sourcing and Verification:</w:t>
      </w:r>
      <w:r>
        <w:t xml:space="preserve"> </w:t>
      </w:r>
      <w:r>
        <w:t xml:space="preserve">Identifying credible sources within Shanghai’s diverse communities, ranging from tech entrepreneurs in Zhangjiang High-Tech Park to traditional artisans in the Huangpu old town areas.</w:t>
      </w:r>
    </w:p>
    <w:p>
      <w:pPr>
        <w:numPr>
          <w:ilvl w:val="0"/>
          <w:numId w:val="1001"/>
        </w:numPr>
        <w:pStyle w:val="Compact"/>
      </w:pPr>
      <w:r>
        <w:rPr>
          <w:bCs/>
          <w:b/>
        </w:rPr>
        <w:t xml:space="preserve">Digital Content Creation:</w:t>
      </w:r>
      <w:r>
        <w:t xml:space="preserve"> </w:t>
      </w:r>
      <w:r>
        <w:t xml:space="preserve">Writing articles for both print and digital platforms, ensuring compliance with local editorial guidelines while maintaining journalistic integrity. This involved adapting headlines and narrative structures to suit the reading habits of users within China Shanghai.</w:t>
      </w:r>
    </w:p>
    <w:p>
      <w:pPr>
        <w:numPr>
          <w:ilvl w:val="0"/>
          <w:numId w:val="1001"/>
        </w:numPr>
        <w:pStyle w:val="Compact"/>
      </w:pPr>
      <w:r>
        <w:rPr>
          <w:bCs/>
          <w:b/>
        </w:rPr>
        <w:t xml:space="preserve">Cultural Interpretation:</w:t>
      </w:r>
      <w:r>
        <w:t xml:space="preserve"> </w:t>
      </w:r>
      <w:r>
        <w:t xml:space="preserve">Acting as a cultural bridge by explaining complex socio-economic trends in Shanghai to a global audience, thereby contextualizing the rapid urbanization seen in</w:t>
      </w:r>
      <w:r>
        <w:t xml:space="preserve"> </w:t>
      </w:r>
      <w:r>
        <w:rPr>
          <w:bCs/>
          <w:b/>
        </w:rPr>
        <w:t xml:space="preserve">China Shanghai</w:t>
      </w:r>
      <w:r>
        <w:t xml:space="preserve">.</w:t>
      </w:r>
    </w:p>
    <w:p>
      <w:pPr>
        <w:numPr>
          <w:ilvl w:val="0"/>
          <w:numId w:val="1001"/>
        </w:numPr>
        <w:pStyle w:val="Compact"/>
      </w:pPr>
      <w:r>
        <w:rPr>
          <w:bCs/>
          <w:b/>
        </w:rPr>
        <w:t xml:space="preserve">Data Journalism:</w:t>
      </w:r>
      <w:r>
        <w:t xml:space="preserve"> </w:t>
      </w:r>
      <w:r>
        <w:t xml:space="preserve">Utilizing public data releases from municipal departments to create infographics and analytical pieces regarding housing markets and transportation logistics.</w:t>
      </w:r>
    </w:p>
    <w:bookmarkEnd w:id="22"/>
    <w:bookmarkStart w:id="23" w:name="challenges-encountered-in-the-field"/>
    <w:p>
      <w:pPr>
        <w:pStyle w:val="Heading2"/>
      </w:pPr>
      <w:r>
        <w:t xml:space="preserve">4. Challenges Encountered in the Field</w:t>
      </w:r>
    </w:p>
    <w:p>
      <w:pPr>
        <w:pStyle w:val="FirstParagraph"/>
      </w:pPr>
      <w:r>
        <w:t xml:space="preserve">The role of a journalist is never without friction, but practicing journalism in</w:t>
      </w:r>
      <w:r>
        <w:t xml:space="preserve"> </w:t>
      </w:r>
      <w:r>
        <w:rPr>
          <w:bCs/>
          <w:b/>
        </w:rPr>
        <w:t xml:space="preserve">China Shanghai</w:t>
      </w:r>
      <w:r>
        <w:t xml:space="preserve"> </w:t>
      </w:r>
      <w:r>
        <w:t xml:space="preserve">presents distinct challenges. The primary hurdle was navigating the regulatory landscape. As a foreign-based intern, understanding what constitutes sensitive information versus general news required constant consultation with senior staff and local fixers. Missteps could lead to severe professional repercussions or legal issues.</w:t>
      </w:r>
    </w:p>
    <w:p>
      <w:pPr>
        <w:pStyle w:val="BodyText"/>
      </w:pPr>
      <w:r>
        <w:t xml:space="preserve">Furthermore, the speed of news cycles in Shanghai is unprecedented. The city moves at a pace that demands immediate adaptability. For instance, during a recent infrastructure project announcement in the outskirts of</w:t>
      </w:r>
      <w:r>
        <w:t xml:space="preserve"> </w:t>
      </w:r>
      <w:r>
        <w:rPr>
          <w:bCs/>
          <w:b/>
        </w:rPr>
        <w:t xml:space="preserve">China Shanghai</w:t>
      </w:r>
      <w:r>
        <w:t xml:space="preserve">, my team had less than two hours to verify facts and publish an accurate report before misinformation spread across social media platforms like WeChat and Douyin. This experience highlighted the critical importance of building strong local networks for verification.</w:t>
      </w:r>
    </w:p>
    <w:bookmarkEnd w:id="23"/>
    <w:bookmarkStart w:id="24" w:name="X5e6e7c455d2c4db4522ea4836c02b3fd843871f"/>
    <w:p>
      <w:pPr>
        <w:pStyle w:val="Heading2"/>
      </w:pPr>
      <w:r>
        <w:t xml:space="preserve">5. Skills Development and Professional Growth</w:t>
      </w:r>
    </w:p>
    <w:p>
      <w:pPr>
        <w:pStyle w:val="FirstParagraph"/>
      </w:pPr>
      <w:r>
        <w:t xml:space="preserve">This internship significantly enhanced my skill set as a prospective journalist. I developed advanced proficiency in digital analytics tools, learning how to track story performance across different demographics within the Chinese market. Additionally, my interpersonal skills improved markedly through interviews conducted in both English and Mandarin (with assistance), teaching me the nuances of cross-cultural communication.</w:t>
      </w:r>
    </w:p>
    <w:p>
      <w:pPr>
        <w:pStyle w:val="BlockText"/>
      </w:pPr>
      <w:r>
        <w:t xml:space="preserve">"Journalism is not just about reporting facts; it is about interpreting them within their cultural context. Working in Shanghai taught me that every story has layers, especially when viewed through the lens of a global city like China Shanghai."</w:t>
      </w:r>
    </w:p>
    <w:bookmarkEnd w:id="24"/>
    <w:bookmarkStart w:id="25" w:name="X3762344631a335741e96659a9e4de0a4750f472"/>
    <w:p>
      <w:pPr>
        <w:pStyle w:val="Heading2"/>
      </w:pPr>
      <w:r>
        <w:t xml:space="preserve">6. Analysis of the Media Environment in China Shanghai</w:t>
      </w:r>
    </w:p>
    <w:p>
      <w:pPr>
        <w:pStyle w:val="FirstParagraph"/>
      </w:pPr>
      <w:r>
        <w:t xml:space="preserve">The media environment in</w:t>
      </w:r>
      <w:r>
        <w:t xml:space="preserve"> </w:t>
      </w:r>
      <w:r>
        <w:rPr>
          <w:bCs/>
          <w:b/>
        </w:rPr>
        <w:t xml:space="preserve">China Shanghai</w:t>
      </w:r>
      <w:r>
        <w:t xml:space="preserve"> </w:t>
      </w:r>
      <w:r>
        <w:t xml:space="preserve">is a fascinating study in duality. On one hand, it is a global financial capital attracting foreign investment and international talent; on the other, it operates under strict national guidelines. As a journalist trainee, I observed that successful reporting here relies heavily on constructive engagement rather than adversarial confrontation. The stories that gained traction were those that highlighted innovation, sustainability, and cultural preservation within Shanghai.</w:t>
      </w:r>
    </w:p>
    <w:p>
      <w:pPr>
        <w:pStyle w:val="BodyText"/>
      </w:pPr>
      <w:r>
        <w:t xml:space="preserve">Moreover, the digital ecosystem in</w:t>
      </w:r>
      <w:r>
        <w:t xml:space="preserve"> </w:t>
      </w:r>
      <w:r>
        <w:rPr>
          <w:bCs/>
          <w:b/>
        </w:rPr>
        <w:t xml:space="preserve">China Shanghai</w:t>
      </w:r>
      <w:r>
        <w:t xml:space="preserve"> </w:t>
      </w:r>
      <w:r>
        <w:t xml:space="preserve">is largely self-contained. Platforms such as Weibo and Xiaohongshu operate independently of global networks like Twitter or Facebook. Understanding these local digital terrains was crucial for effective journalism, as relying on Western-centric platforms would have rendered my reporting obsolete to the local audience.</w:t>
      </w:r>
    </w:p>
    <w:bookmarkEnd w:id="25"/>
    <w:bookmarkStart w:id="26" w:name="conclusion-and-future-outlook"/>
    <w:p>
      <w:pPr>
        <w:pStyle w:val="Heading2"/>
      </w:pPr>
      <w:r>
        <w:t xml:space="preserve">7. Conclusion and Future Outlook</w:t>
      </w:r>
    </w:p>
    <w:p>
      <w:pPr>
        <w:pStyle w:val="FirstParagraph"/>
      </w:pPr>
      <w:r>
        <w:t xml:space="preserve">In conclusion, this internship has been a transformative experience that has redefined my understanding of global journalism. Working as a journalist in</w:t>
      </w:r>
      <w:r>
        <w:t xml:space="preserve"> </w:t>
      </w:r>
      <w:r>
        <w:rPr>
          <w:bCs/>
          <w:b/>
        </w:rPr>
        <w:t xml:space="preserve">China Shanghai</w:t>
      </w:r>
      <w:r>
        <w:t xml:space="preserve"> </w:t>
      </w:r>
      <w:r>
        <w:t xml:space="preserve">provided invaluable insights into the complexities of modern media ecosystems in emerging economies. The experience underscored the importance of cultural competence, regulatory awareness, and technological agility.</w:t>
      </w:r>
    </w:p>
    <w:p>
      <w:pPr>
        <w:pStyle w:val="BodyText"/>
      </w:pPr>
      <w:r>
        <w:t xml:space="preserve">I return from this internship not only with improved writing and research skills but also with a profound respect for the unique journalistic landscape of Shanghai. I am confident that the lessons learned during my time in</w:t>
      </w:r>
      <w:r>
        <w:t xml:space="preserve"> </w:t>
      </w:r>
      <w:r>
        <w:rPr>
          <w:bCs/>
          <w:b/>
        </w:rPr>
        <w:t xml:space="preserve">China Shanghai</w:t>
      </w:r>
      <w:r>
        <w:t xml:space="preserve"> </w:t>
      </w:r>
      <w:r>
        <w:t xml:space="preserve">will serve as a strong foundation for my future career, allowing me to approach international reporting with greater empathy, precision, and strategic insight.</w:t>
      </w:r>
    </w:p>
    <w:p>
      <w:r>
        <w:pict>
          <v:rect style="width:0;height:1.5pt" o:hralign="center" o:hrstd="t" o:hr="t"/>
        </w:pict>
      </w:r>
    </w:p>
    <w:p>
      <w:pPr>
        <w:pStyle w:val="FirstParagraph"/>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China Shanghai</dc:title>
  <dc:creator/>
  <dc:language>en</dc:language>
  <cp:keywords/>
  <dcterms:created xsi:type="dcterms:W3CDTF">2026-07-29T04:31:50Z</dcterms:created>
  <dcterms:modified xsi:type="dcterms:W3CDTF">2026-07-29T04:31:50Z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