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Egypt</w:t>
      </w:r>
      <w:r>
        <w:t xml:space="preserve"> </w:t>
      </w:r>
      <w:r>
        <w:t xml:space="preserve">Cairo</w:t>
      </w:r>
    </w:p>
    <w:bookmarkStart w:id="31"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Internship:</w:t>
      </w:r>
      <w:r>
        <w:t xml:space="preserve">[Start Date] to [End Date]</w:t>
      </w:r>
      <w:r>
        <w:br/>
      </w:r>
      <w:r>
        <w:t xml:space="preserve">&lt; strong &gt;Location:Egypt Cairo</w:t>
      </w:r>
      <w:r>
        <w:br/>
      </w:r>
      <w:r>
        <w:t xml:space="preserve">&lt; strong &gt;Host Organization:[Name of Media Outlet]</w:t>
      </w:r>
      <w:r>
        <w:br/>
      </w:r>
      <w:r>
        <w:rPr>
          <w:bCs/>
          <w:b/>
        </w:rPr>
        <w:t xml:space="preserve">Sponsor/University</w:t>
      </w:r>
      <w:r>
        <w:t xml:space="preserve">: [University Name]</w:t>
      </w:r>
    </w:p>
    <w:bookmarkStart w:id="20" w:name="executive-summary"/>
    <w:p>
      <w:pPr>
        <w:pStyle w:val="Heading2"/>
      </w:pPr>
      <w:r>
        <w:t xml:space="preserve">1. Executive Summary</w:t>
      </w:r>
    </w:p>
    <w:p>
      <w:pPr>
        <w:pStyle w:val="FirstParagraph"/>
      </w:pPr>
      <w:r>
        <w:t xml:space="preserve">This document serves as a comprehensive academic and professional Internship Report detailing the experiences, responsibilities, and learnings acquired during my tenure as a Journalist intern. The internship was conducted in the vibrant and historically significant media landscape of Egypt Cairo. This report aims to bridge the gap between theoretical academic knowledge gained in university classrooms and the practical realities of modern journalism within one of Africa's most dynamic capitals. The primary objective was to understand editorial workflows, news gathering techniques specific to local contexts, ethical standards in reporting, and the impact of digital transformation on media consumption in Egypt.</w:t>
      </w:r>
    </w:p>
    <w:bookmarkEnd w:id="20"/>
    <w:bookmarkStart w:id="21" w:name="introduction-and-context"/>
    <w:p>
      <w:pPr>
        <w:pStyle w:val="Heading2"/>
      </w:pPr>
      <w:r>
        <w:t xml:space="preserve">2. Introduction and Context</w:t>
      </w:r>
    </w:p>
    <w:p>
      <w:pPr>
        <w:pStyle w:val="FirstParagraph"/>
      </w:pPr>
      <w:r>
        <w:t xml:space="preserve">Cairo has long been recognized as a hub for journalism in the Arab world. As a journalist intern, entering this environment provided a unique opportunity to observe how news is shaped by both traditional print heritage and the rapidly evolving digital sphere. The city is not only the political capital of Egypt but also a cultural epicenter, meaning that stories here often have national or regional implications.</w:t>
      </w:r>
    </w:p>
    <w:p>
      <w:pPr>
        <w:pStyle w:val="BodyText"/>
      </w:pPr>
      <w:r>
        <w:t xml:space="preserve">The internship was designed to immerse me in the daily operations of [Name of Media Outlet], a prominent media house operating in Egypt Cairo. The organization covers a wide spectrum of topics ranging from politics and economy to social issues and entertainment. The goal was to adapt my skills as an aspiring journalist to the fast-paced, high-stakes environment typical of Cairo’s media sector.</w:t>
      </w:r>
    </w:p>
    <w:bookmarkEnd w:id="21"/>
    <w:bookmarkStart w:id="22" w:name="objectives-of-the-internship"/>
    <w:p>
      <w:pPr>
        <w:pStyle w:val="Heading2"/>
      </w:pPr>
      <w:r>
        <w:t xml:space="preserve">3. Objectives of the Internship</w:t>
      </w:r>
    </w:p>
    <w:p>
      <w:pPr>
        <w:pStyle w:val="FirstParagraph"/>
      </w:pPr>
      <w:r>
        <w:t xml:space="preserve">The primary goals of this internship included:</w:t>
      </w:r>
    </w:p>
    <w:p>
      <w:pPr>
        <w:numPr>
          <w:ilvl w:val="0"/>
          <w:numId w:val="1001"/>
        </w:numPr>
        <w:pStyle w:val="Compact"/>
      </w:pPr>
      <w:r>
        <w:rPr>
          <w:bCs/>
          <w:b/>
        </w:rPr>
        <w:t xml:space="preserve">Skill Acquisition:</w:t>
      </w:r>
      <w:r>
        <w:t xml:space="preserve">To master the fundamental skills of journalism, including interviewing, fact-checking, and copywriting.</w:t>
      </w:r>
    </w:p>
    <w:p>
      <w:pPr>
        <w:numPr>
          <w:ilvl w:val="0"/>
          <w:numId w:val="1001"/>
        </w:numPr>
        <w:pStyle w:val="Compact"/>
      </w:pPr>
      <w:r>
        <w:rPr>
          <w:bCs/>
          <w:b/>
        </w:rPr>
        <w:t xml:space="preserve">Cultural Adaptation:</w:t>
      </w:r>
      <w:r>
        <w:t xml:space="preserve">To understand the nuances of reporting in Egypt Cairo, respecting local customs while maintaining journalistic integrity.</w:t>
      </w:r>
    </w:p>
    <w:p>
      <w:pPr>
        <w:numPr>
          <w:ilvl w:val="0"/>
          <w:numId w:val="1001"/>
        </w:numPr>
        <w:pStyle w:val="Compact"/>
      </w:pPr>
      <w:r>
        <w:rPr>
          <w:bCs/>
          <w:b/>
        </w:rPr>
        <w:t xml:space="preserve">Digital Proficiency:</w:t>
      </w:r>
      <w:r>
        <w:t xml:space="preserve">To learn how news is disseminated through social media platforms which are heavily utilized in Egypt Cairo for public discourse.</w:t>
      </w:r>
    </w:p>
    <w:p>
      <w:pPr>
        <w:numPr>
          <w:ilvl w:val="0"/>
          <w:numId w:val="1001"/>
        </w:numPr>
        <w:pStyle w:val="Compact"/>
      </w:pPr>
      <w:r>
        <w:rPr>
          <w:bCs/>
          <w:b/>
        </w:rPr>
        <w:t xml:space="preserve">Ethical Understanding:</w:t>
      </w:r>
      <w:r>
        <w:t xml:space="preserve">To navigate the ethical challenges specific to the region, including censorship concerns, safety protocols, and unbiased reporting.</w:t>
      </w:r>
    </w:p>
    <w:bookmarkEnd w:id="22"/>
    <w:bookmarkStart w:id="27" w:name="daily-responsibilities-and-activities"/>
    <w:p>
      <w:pPr>
        <w:pStyle w:val="Heading2"/>
      </w:pPr>
      <w:r>
        <w:t xml:space="preserve">4. Daily Responsibilities and Activities</w:t>
      </w:r>
    </w:p>
    <w:p>
      <w:pPr>
        <w:pStyle w:val="FirstParagraph"/>
      </w:pPr>
      <w:r>
        <w:t xml:space="preserve">Daily routines as a Journalist intern in Egypt Cairo varied significantly depending on breaking news events. However, core responsibilities included:</w:t>
      </w:r>
    </w:p>
    <w:bookmarkStart w:id="23" w:name="a-news-gathering-and-research"/>
    <w:p>
      <w:pPr>
        <w:pStyle w:val="Heading3"/>
      </w:pPr>
      <w:r>
        <w:t xml:space="preserve">a) News Gathering and Research</w:t>
      </w:r>
    </w:p>
    <w:p>
      <w:pPr>
        <w:pStyle w:val="FirstParagraph"/>
      </w:pPr>
      <w:r>
        <w:t xml:space="preserve">A significant portion of my time was spent monitoring local newspapers, state television broadcasts, and social media trends specific to the Egyptian audience. In Cairo, information spreads rapidly through WhatsApp groups and Twitter (X). Learning to verify sources in this ecosystem was a crucial part of the internship. I assisted senior reporters in pre-interview research, ensuring that questions were culturally relevant and factually grounded.</w:t>
      </w:r>
    </w:p>
    <w:bookmarkEnd w:id="23"/>
    <w:bookmarkStart w:id="24" w:name="b-interviewing"/>
    <w:p>
      <w:pPr>
        <w:pStyle w:val="Heading3"/>
      </w:pPr>
      <w:r>
        <w:t xml:space="preserve">b) Interviewing</w:t>
      </w:r>
    </w:p>
    <w:p>
      <w:pPr>
        <w:pStyle w:val="FirstParagraph"/>
      </w:pPr>
      <w:r>
        <w:t xml:space="preserve">Conducting interviews is the heart of journalism. I had the opportunity to interview various stakeholders, including government officials, civil society activists, and local residents in different districts of Egypt Cairo. These interactions taught me the importance of building rapport quickly and asking open-ended questions that encourage detailed responses. I learned to adapt my interviewing style based on whether the subject was a formal politician or an informal community leader.</w:t>
      </w:r>
    </w:p>
    <w:bookmarkEnd w:id="24"/>
    <w:bookmarkStart w:id="25" w:name="c-writing-and-editing"/>
    <w:p>
      <w:pPr>
        <w:pStyle w:val="Heading3"/>
      </w:pPr>
      <w:r>
        <w:t xml:space="preserve">c) Writing and Editing</w:t>
      </w:r>
    </w:p>
    <w:p>
      <w:pPr>
        <w:pStyle w:val="FirstParagraph"/>
      </w:pPr>
      <w:r>
        <w:t xml:space="preserve">I contributed to several articles, focusing on human-interest stories that highlighted the daily lives of people in Egypt Cairo. Writing for a local audience required a specific tone—respectful yet engaging. I worked closely with editors to refine my drafts, learning how to cut fluff and adhere to strict word counts and deadlines. The editorial process emphasized clarity and accuracy, crucial traits for any journalist.</w:t>
      </w:r>
    </w:p>
    <w:bookmarkEnd w:id="25"/>
    <w:bookmarkStart w:id="26" w:name="d-multimedia-content-creation"/>
    <w:p>
      <w:pPr>
        <w:pStyle w:val="Heading3"/>
      </w:pPr>
      <w:r>
        <w:t xml:space="preserve">d) Multimedia Content Creation</w:t>
      </w:r>
    </w:p>
    <w:p>
      <w:pPr>
        <w:pStyle w:val="FirstParagraph"/>
      </w:pPr>
      <w:r>
        <w:t xml:space="preserve">In modern journalism, visual storytelling is paramount. I assisted in shooting short video clips for social media platforms used extensively in Egypt Cairo. This involved basic videography and editing using mobile applications, demonstrating how citizen journalism and professional media are merging.</w:t>
      </w:r>
    </w:p>
    <w:bookmarkEnd w:id="26"/>
    <w:bookmarkEnd w:id="27"/>
    <w:bookmarkStart w:id="28" w:name="key-learnings-and-challenges"/>
    <w:p>
      <w:pPr>
        <w:pStyle w:val="Heading2"/>
      </w:pPr>
      <w:r>
        <w:t xml:space="preserve">5. Key Learnings and Challenges</w:t>
      </w:r>
    </w:p>
    <w:p>
      <w:pPr>
        <w:pStyle w:val="FirstParagraph"/>
      </w:pPr>
      <w:r>
        <w:t xml:space="preserve">The experience of working as a Journalist in Egypt Cairo was both rewarding and challenging. One of the most significant learnings was the complexity of navigating media regulations. Understanding what can be reported safely while still providing critical analysis is a delicate balance. I learned to be meticulous with language, ensuring that reports were objective and did not incite unrest, adhering to professional journalistic standards.</w:t>
      </w:r>
    </w:p>
    <w:p>
      <w:pPr>
        <w:pStyle w:val="BodyText"/>
      </w:pPr>
      <w:r>
        <w:t xml:space="preserve">Another major learning was the importance of networking. In Cairo’s media scene, relationships are key. Building trust with sources often takes time and patience. I also realized the speed at which news cycles operate; a story that starts in the morning can evolve significantly by noon, requiring journalists to be constantly alert and adaptable.</w:t>
      </w:r>
    </w:p>
    <w:p>
      <w:pPr>
        <w:pStyle w:val="BodyText"/>
      </w:pPr>
      <w:r>
        <w:t xml:space="preserve">Challenges included managing language nuances between Egyptian Arabic dialects and Modern Standard Arabic used in formal journalism. Additionally, dealing with high-pressure situations during major political or social events required emotional resilience.</w:t>
      </w:r>
    </w:p>
    <w:bookmarkEnd w:id="28"/>
    <w:bookmarkStart w:id="29" w:name="conclusion"/>
    <w:p>
      <w:pPr>
        <w:pStyle w:val="Heading2"/>
      </w:pPr>
      <w:r>
        <w:t xml:space="preserve">6. Conclusion</w:t>
      </w:r>
    </w:p>
    <w:p>
      <w:pPr>
        <w:pStyle w:val="FirstParagraph"/>
      </w:pPr>
      <w:r>
        <w:t xml:space="preserve">This internship has been an instrumental phase in my professional development as a journalist. Working in Egypt Cairo provided me with a robust foundation in practical journalism that cannot be fully replicated through academic study alone. The exposure to the local media landscape, the cultural depth of reporting on Egyptian society, and the technical skills acquired have significantly enhanced my competency.</w:t>
      </w:r>
    </w:p>
    <w:p>
      <w:pPr>
        <w:pStyle w:val="BodyText"/>
      </w:pPr>
      <w:r>
        <w:t xml:space="preserve">I am now better equipped to handle real-world journalistic assignments with confidence and ethical awareness. The experience has reinforced my passion for storytelling and its power to inform and influence society. I look forward to applying these lessons in future career endeavors.</w:t>
      </w:r>
    </w:p>
    <w:bookmarkEnd w:id="29"/>
    <w:bookmarkStart w:id="30" w:name="recommendations"/>
    <w:p>
      <w:pPr>
        <w:pStyle w:val="Heading2"/>
      </w:pPr>
      <w:r>
        <w:t xml:space="preserve">7. Recommendations</w:t>
      </w:r>
    </w:p>
    <w:p>
      <w:pPr>
        <w:pStyle w:val="FirstParagraph"/>
      </w:pPr>
      <w:r>
        <w:t xml:space="preserve">I recommend that future interns focus heavily on learning local dialects alongside Modern Standard Arabic, as this enhances source engagement. Furthermore, students should familiarize themselves with digital verification tools before arriving in Egypt Cairo to effectively combat misinformation.</w:t>
      </w:r>
    </w:p>
    <w:p>
      <w:pPr>
        <w:pStyle w:val="BodyText"/>
      </w:pPr>
      <w:r>
        <w:rPr>
          <w:bCs/>
          <w:b/>
        </w:rPr>
        <w:t xml:space="preserve">Signature:</w:t>
      </w:r>
    </w:p>
    <w:p>
      <w:pPr>
        <w:pStyle w:val="BodyText"/>
      </w:pPr>
      <w:r>
        <w:br/>
      </w:r>
      <w:r>
        <w:t xml:space="preserve">&lt; p &gt;[Your Name]</w:t>
      </w:r>
      <w:r>
        <w:br/>
      </w:r>
      <w:r>
        <w:t xml:space="preserve">Journ alist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Egypt Cairo</dc:title>
  <dc:creator/>
  <dc:language>en</dc:language>
  <cp:keywords/>
  <dcterms:created xsi:type="dcterms:W3CDTF">2026-07-29T02:47:53Z</dcterms:created>
  <dcterms:modified xsi:type="dcterms:W3CDTF">2026-07-29T02:47:53Z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