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r>
        <w:br/>
      </w:r>
      <w:r>
        <w:t xml:space="preserve">**Organization:** The Dawn/Geo News (Example)</w:t>
      </w:r>
      <w:r>
        <w:br/>
      </w:r>
      <w:r>
        <w:t xml:space="preserve">**Location:** Pakistan Karachi</w:t>
      </w:r>
      <w:r>
        <w:br/>
      </w:r>
      <w:r>
        <w:t xml:space="preserve">**Duration:** June 2023 - August 2023</w:t>
      </w:r>
    </w:p>
    <w:bookmarkEnd w:id="20"/>
    <w:bookmarkStart w:id="21" w:name="introduction-and-executive-summary"/>
    <w:p>
      <w:pPr>
        <w:pStyle w:val="Heading1"/>
      </w:pPr>
      <w:r>
        <w:t xml:space="preserve">1. Introduction and Executive Summary</w:t>
      </w:r>
    </w:p>
    <w:p>
      <w:pPr>
        <w:pStyle w:val="FirstParagraph"/>
      </w:pPr>
      <w:r>
        <w:t xml:space="preserve">The media landscape in Pakistan is vibrant, complex, and often challenging. This internship report outlines my experience as a Journalist intern within the bustling metropolis of Pakistan Karachi. As one of the most populous cities in the world, Karachi serves as the economic hub of Pakistan and a critical node for national news dissemination. The primary objective of this internship was to bridge the gap between academic theoretical knowledge and practical field application in journalistic standards, ethics, and reporting techniques.</w:t>
      </w:r>
    </w:p>
    <w:p>
      <w:pPr>
        <w:pStyle w:val="BodyText"/>
      </w:pPr>
      <w:r>
        <w:t xml:space="preserve">During this period, I immersed myself in the daily operations of a prominent news desk located centrally in Karachi. The role required rigorous attention to detail, rapid turnaround times for breaking news, and an acute sensitivity to the socio-political dynamics unique to this region. This document details the specific tasks undertaken, skills acquired, challenges faced while operating as a Journalist intern in Pakistan Karachi, and the professional growth achieved during these three months.</w:t>
      </w:r>
    </w:p>
    <w:bookmarkEnd w:id="21"/>
    <w:bookmarkStart w:id="22" w:name="Xfbc8944be10435f1f3a9251137801285ea5b144"/>
    <w:p>
      <w:pPr>
        <w:pStyle w:val="Heading1"/>
      </w:pPr>
      <w:r>
        <w:t xml:space="preserve">2. Organizational Context: The Media Environment in Pakistan Karachi</w:t>
      </w:r>
    </w:p>
    <w:p>
      <w:pPr>
        <w:pStyle w:val="FirstParagraph"/>
      </w:pPr>
      <w:r>
        <w:t xml:space="preserve">Pakistan Karachi is not merely a location; it is the heartbeat of Pakistani journalism. The city hosts numerous national and international news bureaus, making it a high-pressure environment for any aspiring Journalist. The newsroom culture here is characterized by speed, accuracy under pressure, and a deep understanding of local vernaculars—Urdu, Sindhi, Pashto, and Hindi/Urdu dialects—which are essential for effective storytelling.</w:t>
      </w:r>
    </w:p>
    <w:p>
      <w:pPr>
        <w:pStyle w:val="BodyText"/>
      </w:pPr>
      <w:r>
        <w:t xml:space="preserve">The organization I joined operates with a decentralized structure but maintains strict editorial oversight from its headquarters. However, the Karachi bureau holds significant autonomy due to the city’s unique political and social volatility. Understanding the local context in Pakistan Karachi is mandatory for any Journalist working here, as news stories often intersect with issues of municipal governance, law and order, migration patterns (including Afghan refugees), and industrial strikes.</w:t>
      </w:r>
    </w:p>
    <w:bookmarkEnd w:id="22"/>
    <w:bookmarkStart w:id="23" w:name="key-responsibilities-and-daily-tasks"/>
    <w:p>
      <w:pPr>
        <w:pStyle w:val="Heading1"/>
      </w:pPr>
      <w:r>
        <w:t xml:space="preserve">3. Key Responsibilities and Daily Tasks</w:t>
      </w:r>
    </w:p>
    <w:p>
      <w:pPr>
        <w:pStyle w:val="FirstParagraph"/>
      </w:pPr>
      <w:r>
        <w:t xml:space="preserve">As an intern acting in the capacity of a Junior Journalist, my responsibilities evolved from observational duties to active contribution. The core tasks included:</w:t>
      </w:r>
    </w:p>
    <w:p>
      <w:pPr>
        <w:numPr>
          <w:ilvl w:val="0"/>
          <w:numId w:val="1001"/>
        </w:numPr>
        <w:pStyle w:val="Compact"/>
      </w:pPr>
      <w:r>
        <w:rPr>
          <w:bCs/>
          <w:b/>
        </w:rPr>
        <w:t xml:space="preserve">Social Media Monitoring:</w:t>
      </w:r>
      <w:r>
        <w:t xml:space="preserve"> </w:t>
      </w:r>
      <w:r>
        <w:t xml:space="preserve">A significant portion of modern journalism involves monitoring social media platforms for breaking news. In Pakistan Karachi, Twitter (X) and Facebook are primary sources for real-time updates on protests, accidents, and political rallies. My role involved verifying these tips through secondary sources before passing them to senior editors.</w:t>
      </w:r>
    </w:p>
    <w:p>
      <w:pPr>
        <w:numPr>
          <w:ilvl w:val="0"/>
          <w:numId w:val="1001"/>
        </w:numPr>
        <w:pStyle w:val="Compact"/>
      </w:pPr>
      <w:r>
        <w:rPr>
          <w:bCs/>
          <w:b/>
        </w:rPr>
        <w:t xml:space="preserve">Field Reporting:</w:t>
      </w:r>
      <w:r>
        <w:t xml:space="preserve"> </w:t>
      </w:r>
      <w:r>
        <w:t xml:space="preserve">I was occasionally dispatched to various districts of Pakistan Karachi, including Clifton, Gulshan-e-Iqbal, and Orangi Town. These visits required me to conduct on-the-ground interviews with witnesses, victims of accidents or crimes, and local officials. The diversity of the population in Pakistan Karachi provided a rich tapestry of stories ranging from urban development issues to human interest pieces.</w:t>
      </w:r>
    </w:p>
    <w:p>
      <w:pPr>
        <w:numPr>
          <w:ilvl w:val="0"/>
          <w:numId w:val="1001"/>
        </w:numPr>
        <w:pStyle w:val="Compact"/>
      </w:pPr>
      <w:r>
        <w:rPr>
          <w:bCs/>
          <w:b/>
        </w:rPr>
        <w:t xml:space="preserve">Drafting News Briefs:</w:t>
      </w:r>
      <w:r>
        <w:t xml:space="preserve"> </w:t>
      </w:r>
      <w:r>
        <w:t xml:space="preserve">I was tasked with writing short news briefs for the evening bulletin. This required adhering to the inverted pyramid style, ensuring objectivity, and maintaining high ethical standards—a crucial aspect of professional Journalism.</w:t>
      </w:r>
    </w:p>
    <w:p>
      <w:pPr>
        <w:numPr>
          <w:ilvl w:val="0"/>
          <w:numId w:val="1001"/>
        </w:numPr>
        <w:pStyle w:val="Compact"/>
      </w:pPr>
      <w:r>
        <w:rPr>
          <w:bCs/>
          <w:b/>
        </w:rPr>
        <w:t xml:space="preserve">Transcription and Archival:</w:t>
      </w:r>
      <w:r>
        <w:t xml:space="preserve"> </w:t>
      </w:r>
      <w:r>
        <w:t xml:space="preserve">Listening to audio recordings from field reporters and transcribing them accurately was a fundamental task. This helped me understand how verbal accounts are translated into written news copy.</w:t>
      </w:r>
    </w:p>
    <w:bookmarkEnd w:id="23"/>
    <w:bookmarkStart w:id="27" w:name="X3fea97ce64f83fa7267e42d385f097b3656fa9a"/>
    <w:p>
      <w:pPr>
        <w:pStyle w:val="Heading1"/>
      </w:pPr>
      <w:r>
        <w:t xml:space="preserve">4. Skill Acquisition and Professional Development</w:t>
      </w:r>
    </w:p>
    <w:bookmarkStart w:id="24" w:name="a.-investigative-research-skills"/>
    <w:p>
      <w:pPr>
        <w:pStyle w:val="Heading3"/>
      </w:pPr>
      <w:r>
        <w:t xml:space="preserve">A. Investigative Research Skills</w:t>
      </w:r>
    </w:p>
    <w:p>
      <w:pPr>
        <w:pStyle w:val="FirstParagraph"/>
      </w:pPr>
      <w:r>
        <w:t xml:space="preserve">Navigating the information ecosystem in Pakistan Karachi requires more than just Google searches. I learned to utilize official government databases, press release archives, and local community networks to verify facts. The concept of "two-source verification" became second nature, ensuring that no story ran without substantial proof.</w:t>
      </w:r>
    </w:p>
    <w:bookmarkEnd w:id="24"/>
    <w:bookmarkStart w:id="25" w:name="X7e164cf21440e7b4485754d81c98cbee42b0979"/>
    <w:p>
      <w:pPr>
        <w:pStyle w:val="Heading3"/>
      </w:pPr>
      <w:r>
        <w:t xml:space="preserve">B. Communication and Interviewing Techniques</w:t>
      </w:r>
    </w:p>
    <w:p>
      <w:pPr>
        <w:pStyle w:val="FirstParagraph"/>
      </w:pPr>
      <w:r>
        <w:t xml:space="preserve">Interviewing in Pakistan Karachi often involves navigating cultural sensitivities. I learned how to build rapport quickly with sources who might be wary of the press due to legal or political pressures. Understanding body language, appropriate etiquette, and the art of asking open-ended questions were critical skills developed during this internship.</w:t>
      </w:r>
    </w:p>
    <w:bookmarkEnd w:id="25"/>
    <w:bookmarkStart w:id="26" w:name="Xbeb15fc4aed9491b889dcc5b2f7cb8082438efd"/>
    <w:p>
      <w:pPr>
        <w:pStyle w:val="Heading3"/>
      </w:pPr>
      <w:r>
        <w:t xml:space="preserve">C. Digital Editing and Multimedia Storytelling</w:t>
      </w:r>
    </w:p>
    <w:p>
      <w:pPr>
        <w:pStyle w:val="FirstParagraph"/>
      </w:pPr>
      <w:r>
        <w:t xml:space="preserve">Modern Journalism is multimedia-centric. I gained proficiency in using editing software for basic video cuts for online platforms and learned how to embed photos effectively into web articles without violating copyright laws or privacy rights.</w:t>
      </w:r>
    </w:p>
    <w:bookmarkEnd w:id="26"/>
    <w:bookmarkEnd w:id="27"/>
    <w:bookmarkStart w:id="28" w:name="challenges-faced"/>
    <w:p>
      <w:pPr>
        <w:pStyle w:val="Heading1"/>
      </w:pPr>
      <w:r>
        <w:t xml:space="preserve">5. Challenges Faced</w:t>
      </w:r>
    </w:p>
    <w:p>
      <w:pPr>
        <w:pStyle w:val="FirstParagraph"/>
      </w:pPr>
      <w:r>
        <w:t xml:space="preserve">The role of a Journalist is rarely easy, but practicing Journalism in Pakistan Karachi presents specific hurdles:</w:t>
      </w:r>
    </w:p>
    <w:p>
      <w:pPr>
        <w:numPr>
          <w:ilvl w:val="0"/>
          <w:numId w:val="1002"/>
        </w:numPr>
        <w:pStyle w:val="Compact"/>
      </w:pPr>
      <w:r>
        <w:rPr>
          <w:bCs/>
          <w:b/>
        </w:rPr>
        <w:t xml:space="preserve">Safety Concerns:</w:t>
      </w:r>
      <w:r>
        <w:t xml:space="preserve"> </w:t>
      </w:r>
      <w:r>
        <w:t xml:space="preserve">Covering law and order issues or political unrest in certain areas of Pakistan Karachi can be dangerous. I had to learn risk assessment protocols and safety guidelines for field reporters.</w:t>
      </w:r>
    </w:p>
    <w:p>
      <w:pPr>
        <w:numPr>
          <w:ilvl w:val="0"/>
          <w:numId w:val="1002"/>
        </w:numPr>
        <w:pStyle w:val="Compact"/>
      </w:pPr>
      <w:r>
        <w:rPr>
          <w:bCs/>
          <w:b/>
        </w:rPr>
        <w:t xml:space="preserve">Ethical Dilemmas:</w:t>
      </w:r>
      <w:r>
        <w:t xml:space="preserve"> </w:t>
      </w:r>
      <w:r>
        <w:t xml:space="preserve">Pressures from editors to publish unverified rumors, especially during sensitive communal situations, were occasionally encountered. Learning to stand firm on journalistic integrity while maintaining professional relationships with superiors was a significant learning curve.</w:t>
      </w:r>
    </w:p>
    <w:p>
      <w:pPr>
        <w:numPr>
          <w:ilvl w:val="0"/>
          <w:numId w:val="1002"/>
        </w:numPr>
        <w:pStyle w:val="Compact"/>
      </w:pPr>
      <w:r>
        <w:rPr>
          <w:bCs/>
          <w:b/>
        </w:rPr>
        <w:t xml:space="preserve">Bureaucratic Hurdles:</w:t>
      </w:r>
      <w:r>
        <w:t xml:space="preserve"> </w:t>
      </w:r>
      <w:r>
        <w:t xml:space="preserve">Obtaining information from government departments in Pakistan Karachi often involves navigating complex bureaucratic procedures. Patience and persistence are key virtues for a Journalist in this context.</w:t>
      </w:r>
    </w:p>
    <w:bookmarkEnd w:id="28"/>
    <w:bookmarkStart w:id="29" w:name="conclusion"/>
    <w:p>
      <w:pPr>
        <w:pStyle w:val="Heading1"/>
      </w:pPr>
      <w:r>
        <w:t xml:space="preserve">6. Conclusion</w:t>
      </w:r>
    </w:p>
    <w:p>
      <w:pPr>
        <w:pStyle w:val="FirstParagraph"/>
      </w:pPr>
      <w:r>
        <w:t xml:space="preserve">This internship has been an instrumental phase in my career development as a Journalist. Working in Pakistan Karachi provided me with an immersive education into the realities of news reporting in a South Asian megacity. I have transitioned from a student of media studies to a practitioner who understands the weight of words, the responsibility of truth, and the importance of ethical journalism.</w:t>
      </w:r>
    </w:p>
    <w:p>
      <w:pPr>
        <w:pStyle w:val="BodyText"/>
      </w:pPr>
      <w:r>
        <w:t xml:space="preserve">The experience underscored that Journalism is not just about reporting events; it is about giving voice to the voiceless and holding power accountable. The vibrant, chaotic, and resilient spirit of Pakistan Karachi taught me adaptability—a trait that will serve me well throughout my career in Journalism. I am grateful for the mentorship received from senior journalists at the organization and look forward to applying these lessons in future professional endeavors.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Pakistan Karachi</dc:title>
  <dc:creator/>
  <dc:language>en</dc:language>
  <cp:keywords/>
  <dcterms:created xsi:type="dcterms:W3CDTF">2026-07-29T09:53:28Z</dcterms:created>
  <dcterms:modified xsi:type="dcterms:W3CDTF">2026-07-29T09:53:28Z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