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May 24, 2024</w:t>
      </w:r>
    </w:p>
    <w:p>
      <w:pPr>
        <w:pStyle w:val="BodyText"/>
      </w:pPr>
      <w:r>
        <w:rPr>
          <w:bCs/>
          <w:b/>
        </w:rPr>
        <w:t xml:space="preserve">To:</w:t>
      </w:r>
      <w:r>
        <w:t xml:space="preserve">The Academic Committee and Internship Supervisors</w:t>
      </w:r>
    </w:p>
    <w:p>
      <w:pPr>
        <w:pStyle w:val="BodyText"/>
      </w:pPr>
      <w:r>
        <w:rPr>
          <w:bCs/>
          <w:b/>
        </w:rPr>
        <w:t xml:space="preserve">From:</w:t>
      </w:r>
      <w:r>
        <w:t xml:space="preserve">[Your Name], Journalism Intern</w:t>
      </w:r>
    </w:p>
    <w:bookmarkStart w:id="26" w:name="X3e158a0f8151d86a6dc2b78e536ba1a8e515c2c"/>
    <w:p>
      <w:pPr>
        <w:pStyle w:val="Heading1"/>
      </w:pPr>
      <w:r>
        <w:t xml:space="preserve">Internship Report: Professional Practice in Journalism</w:t>
      </w:r>
    </w:p>
    <w:p>
      <w:pPr>
        <w:pStyle w:val="FirstParagraph"/>
      </w:pPr>
      <w:r>
        <w:t xml:space="preserve">Focus Area: Media Operations and Ethical Standards in Spain Madrid</w:t>
      </w:r>
    </w:p>
    <w:bookmarkStart w:id="20" w:name="introduction-and-executive-summary"/>
    <w:p>
      <w:pPr>
        <w:pStyle w:val="Heading2"/>
      </w:pPr>
      <w:r>
        <w:t xml:space="preserve">1. Introduction and Executive Summary</w:t>
      </w:r>
    </w:p>
    <w:p>
      <w:pPr>
        <w:pStyle w:val="FirstParagraph"/>
      </w:pPr>
      <w:r>
        <w:t xml:space="preserve">This document serves as the comprehensive final report detailing the activities, learning outcomes, and professional development achieved during my internship period at a leading media outlet located in Spain Madrid. The primary objective of this internship was to bridge the gap between theoretical journalistic education acquired in the university classroom and the dynamic realities of modern newsroom operations. By immersing myself in one of Europe’s most vibrant media landscapes, I aimed to develop practical skills in reporting, editing, digital content creation, and ethical journalism.</w:t>
      </w:r>
    </w:p>
    <w:p>
      <w:pPr>
        <w:pStyle w:val="BodyText"/>
      </w:pPr>
      <w:r>
        <w:t xml:space="preserve">The internship provided a unique opportunity to understand the structural complexities of working as a Journalist within the specific cultural and regulatory context of Spain Madrid. The city is not only the political capital but also a hub for international news agencies and regional broadcasters. This report outlines how I contributed to editorial workflows, navigated local journalistic standards, and enhanced my ability to produce high-quality journalism under tight deadlines.</w:t>
      </w:r>
    </w:p>
    <w:bookmarkEnd w:id="20"/>
    <w:bookmarkStart w:id="21" w:name="Xea154c37a027947fc0c9c807711cb0fd1113a87"/>
    <w:p>
      <w:pPr>
        <w:pStyle w:val="Heading2"/>
      </w:pPr>
      <w:r>
        <w:t xml:space="preserve">2. Organization Overview: Media Landscape in Spain Madrid</w:t>
      </w:r>
    </w:p>
    <w:p>
      <w:pPr>
        <w:pStyle w:val="FirstParagraph"/>
      </w:pPr>
      <w:r>
        <w:t xml:space="preserve">The host organization is a prominent daily newspaper with significant digital presence, based in the heart of Spain Madrid. The newsroom operates on a 24/7 cycle, reflecting the fast-paced nature of contemporary journalism. Understanding the media ecosystem in Spain Madrid was crucial for my successful integration into the team. The region has a rich tradition of press freedom and vibrant political debate, which heavily influences journalistic priorities.</w:t>
      </w:r>
    </w:p>
    <w:p>
      <w:pPr>
        <w:pStyle w:val="BodyText"/>
      </w:pPr>
      <w:r>
        <w:t xml:space="preserve">The organization is divided into several desks, including Politics, Economy, Culture, Sports, and Technology. As an intern assigned primarily to the General News and Culture desks during my first month before rotating to Political Reporting in the subsequent months. This rotation allowed me to observe how different beats require distinct investigative approaches and source management strategies specific to the local context of Spain Madrid.</w:t>
      </w:r>
    </w:p>
    <w:bookmarkEnd w:id="21"/>
    <w:bookmarkStart w:id="22" w:name="roles-and-responsibilities"/>
    <w:p>
      <w:pPr>
        <w:pStyle w:val="Heading2"/>
      </w:pPr>
      <w:r>
        <w:t xml:space="preserve">3. Roles and Responsibilities</w:t>
      </w:r>
    </w:p>
    <w:p>
      <w:pPr>
        <w:pStyle w:val="FirstParagraph"/>
      </w:pPr>
      <w:r>
        <w:t xml:space="preserve">During this internship, I performed a variety of tasks designed to hone my skills as an emerging Journalist. My primary responsibilities included:</w:t>
      </w:r>
    </w:p>
    <w:p>
      <w:pPr>
        <w:numPr>
          <w:ilvl w:val="0"/>
          <w:numId w:val="1001"/>
        </w:numPr>
        <w:pStyle w:val="Compact"/>
      </w:pPr>
      <w:r>
        <w:rPr>
          <w:bCs/>
          <w:b/>
        </w:rPr>
        <w:t xml:space="preserve">Daily News Gathering:</w:t>
      </w:r>
      <w:r>
        <w:t xml:space="preserve">I attended press briefings at the Congress of Deputies and monitored local municipal council meetings in Spain Madrid. This required meticulous note-taking and the ability to extract key facts quickly.</w:t>
      </w:r>
    </w:p>
    <w:p>
      <w:pPr>
        <w:numPr>
          <w:ilvl w:val="0"/>
          <w:numId w:val="1001"/>
        </w:numPr>
        <w:pStyle w:val="Compact"/>
      </w:pPr>
      <w:r>
        <w:rPr>
          <w:bCs/>
          <w:b/>
        </w:rPr>
        <w:t xml:space="preserve">Writing and Drafting Articles:</w:t>
      </w:r>
      <w:r>
        <w:t xml:space="preserve">I was responsible for writing short news briefs (briefings) on breaking news events occurring within Spain Madrid. These articles were published on the digital platform within thirty minutes of occurrence, emphasizing speed without compromising accuracy.</w:t>
      </w:r>
    </w:p>
    <w:p>
      <w:pPr>
        <w:numPr>
          <w:ilvl w:val="0"/>
          <w:numId w:val="1001"/>
        </w:numPr>
        <w:pStyle w:val="Compact"/>
      </w:pPr>
      <w:r>
        <w:rPr>
          <w:bCs/>
          <w:b/>
        </w:rPr>
        <w:t xml:space="preserve">Interviewing Sources:</w:t>
      </w:r>
      <w:r>
        <w:t xml:space="preserve">Under the supervision of senior editors, I conducted interviews with local experts, city officials, and community leaders. This experience taught me the nuances of building rapport and asking probing questions in Spanish and English.</w:t>
      </w:r>
    </w:p>
    <w:p>
      <w:pPr>
        <w:numPr>
          <w:ilvl w:val="0"/>
          <w:numId w:val="1001"/>
        </w:numPr>
        <w:pStyle w:val="Compact"/>
      </w:pPr>
      <w:r>
        <w:rPr>
          <w:bCs/>
          <w:b/>
        </w:rPr>
        <w:t xml:space="preserve">Digital Content Management:I assisted in optimizing articles for online reading by using SEO (Search Engine Optimization) keywords relevant to current trends in Spain Madrid. I also learned to manage content management systems (CMS) efficiently.</w:t>
      </w:r>
    </w:p>
    <w:p>
      <w:pPr>
        <w:numPr>
          <w:ilvl w:val="0"/>
          <w:numId w:val="1001"/>
        </w:numPr>
        <w:pStyle w:val="Compact"/>
      </w:pPr>
      <w:r>
        <w:t xml:space="preserve">Fact-Checking and Verification:A significant portion of my time was dedicated to verifying sources and cross-referencing data, a critical step for any Journalist aiming to maintain credibility in an era of misinformation.</w:t>
      </w:r>
    </w:p>
    <w:bookmarkEnd w:id="22"/>
    <w:bookmarkStart w:id="23" w:name="key-learning-outcomes"/>
    <w:p>
      <w:pPr>
        <w:pStyle w:val="Heading2"/>
      </w:pPr>
      <w:r>
        <w:t xml:space="preserve">4. Key Learning Outcomes</w:t>
      </w:r>
    </w:p>
    <w:p>
      <w:pPr>
        <w:pStyle w:val="FirstParagraph"/>
      </w:pPr>
      <w:r>
        <w:rPr>
          <w:bCs/>
          <w:b/>
        </w:rPr>
        <w:t xml:space="preserve">Ethical Journalism and Legal Frameworks:One of the most significant aspects of this internship was learning about press laws in Spain. Working in Spain Madrid exposed me to specific legal considerations regarding defamation, privacy rights (Ley Orgánica de Protección de Datos), and copyright issues. As a Journalist, understanding these boundaries is essential for protecting both the source and the publication.</w:t>
      </w:r>
    </w:p>
    <w:p>
      <w:pPr>
        <w:pStyle w:val="BodyText"/>
      </w:pPr>
      <w:r>
        <w:rPr>
          <w:bCs/>
          <w:b/>
        </w:rPr>
        <w:t xml:space="preserve">Digital Transformation:The internship highlighted how journalism in Spain Madrid has shifted heavily toward digital-first strategies. I learned that a successful Journalist today must be multi-platform capable, able to write compelling text, capture basic video footage, and engage with audiences on social media platforms like Twitter (X) and LinkedIn.</w:t>
      </w:r>
    </w:p>
    <w:p>
      <w:pPr>
        <w:pStyle w:val="BodyText"/>
      </w:pPr>
      <w:r>
        <w:rPr>
          <w:bCs/>
          <w:b/>
        </w:rPr>
        <w:t xml:space="preserve">Networking in the Industry:Being based in Spain Madrid provided unparalleled opportunities for networking. I attended media roundtables and journalism workshops where I connected with other interns, freelancers, and veteran reporters. These connections were invaluable for understanding career pathways within the Spanish media industry.</w:t>
      </w:r>
    </w:p>
    <w:bookmarkEnd w:id="23"/>
    <w:bookmarkStart w:id="24" w:name="challenges-encountered"/>
    <w:p>
      <w:pPr>
        <w:pStyle w:val="Heading2"/>
      </w:pPr>
      <w:r>
        <w:t xml:space="preserve">5. Challenges Encountered</w:t>
      </w:r>
    </w:p>
    <w:p>
      <w:pPr>
        <w:pStyle w:val="FirstParagraph"/>
      </w:pPr>
      <w:r>
        <w:t xml:space="preserve">The transition from academic study to professional journalism presented several challenges. The most notable difficulty was managing the pressure of real-time reporting while maintaining accuracy, especially when covering fast-moving political developments in Spain Madrid during election periods. Additionally, language nuances played a role; while my Spanish is proficient, capturing the specific idiomatic expressions and cultural references prevalent in Madrid required continuous learning and adaptation.</w:t>
      </w:r>
    </w:p>
    <w:p>
      <w:pPr>
        <w:pStyle w:val="BodyText"/>
      </w:pPr>
      <w:r>
        <w:t xml:space="preserve">Another challenge was balancing depth with breadth. As a Journalist intern, there was often tension between writing long-form investigative pieces (which require time) and producing quick updates (which require speed). Learning to prioritize tasks effectively based on editorial directives was a crucial skill I developed during this period.</w:t>
      </w:r>
    </w:p>
    <w:bookmarkEnd w:id="24"/>
    <w:bookmarkStart w:id="25" w:name="conclusion-and-future-prospects"/>
    <w:p>
      <w:pPr>
        <w:pStyle w:val="Heading2"/>
      </w:pPr>
      <w:r>
        <w:t xml:space="preserve">6. Conclusion and Future Prospects</w:t>
      </w:r>
    </w:p>
    <w:p>
      <w:pPr>
        <w:pStyle w:val="FirstParagraph"/>
      </w:pPr>
      <w:r>
        <w:t xml:space="preserve">In conclusion, this internship has been an instrumental phase in my professional journey as a Journalist. It provided me with a robust foundation in the technical, ethical, and practical aspects of news production within the dynamic context of Spain Madrid. I have gained confidence in my ability to report accurately, write persuasively, and navigate the digital landscape.</w:t>
      </w:r>
    </w:p>
    <w:p>
      <w:pPr>
        <w:pStyle w:val="BodyText"/>
      </w:pPr>
      <w:r>
        <w:t xml:space="preserve">The experience in Spain Madrid has not only sharpened my journalistic instincts but also deepened my appreciation for the role of media in a democratic society. Moving forward, I intend to leverage these skills to pursue further opportunities in international journalism or specialized political reporting. I am grateful for the mentorship provided by the editors and staff who guided me through this intensive period of growth.</w:t>
      </w:r>
    </w:p>
    <w:p>
      <w:pPr>
        <w:pStyle w:val="BodyText"/>
      </w:pPr>
      <w:r>
        <w:rPr>
          <w:bCs/>
          <w:b/>
        </w:rPr>
        <w:t xml:space="preserve">Intern Signature:</w:t>
      </w:r>
      <w:r>
        <w:t xml:space="preserve">__________________________</w:t>
      </w:r>
    </w:p>
    <w:p>
      <w:pPr>
        <w:pStyle w:val="BodyText"/>
      </w:pPr>
      <w:r>
        <w:rPr>
          <w:bCs/>
          <w:b/>
        </w:rPr>
        <w:t xml:space="preserve">Date:May 24, 2024</w:t>
      </w:r>
      <w:r>
        <w:br/>
      </w:r>
    </w:p>
    <w:p>
      <w:pPr>
        <w:pStyle w:val="BodyText"/>
      </w:pPr>
      <w:r>
        <w:rPr>
          <w:bCs/>
          <w:b/>
        </w:rPr>
        <w:t xml:space="preserve">Supervisor Signature:__________________________</w:t>
      </w:r>
    </w:p>
    <w:p>
      <w:pPr>
        <w:pStyle w:val="BodyText"/>
      </w:pPr>
      <w:r>
        <w:t xml:space="preserve">Title:Data Editor / Senior Journalist</w:t>
      </w:r>
    </w:p>
    <w:bookmarkEnd w:id="25"/>
    <w:bookmarkEnd w:id="26"/>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Spain Madrid</dc:title>
  <dc:creator/>
  <dc:language>en</dc:language>
  <cp:keywords/>
  <dcterms:created xsi:type="dcterms:W3CDTF">2026-07-29T06:31:02Z</dcterms:created>
  <dcterms:modified xsi:type="dcterms:W3CDTF">2026-07-29T06:31:02Z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