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Miami</w:t>
      </w:r>
    </w:p>
    <w:bookmarkStart w:id="27" w:name="internship-report"/>
    <w:p>
      <w:pPr>
        <w:pStyle w:val="Heading1"/>
      </w:pPr>
      <w:r>
        <w:t xml:space="preserve">Internship Report</w:t>
      </w:r>
    </w:p>
    <w:p>
      <w:pPr>
        <w:pStyle w:val="FirstParagraph"/>
      </w:pPr>
      <w:r>
        <w:rPr>
          <w:bCs/>
          <w:b/>
        </w:rPr>
        <w:t xml:space="preserve">Name of Intern:</w:t>
      </w:r>
      <w:r>
        <w:t xml:space="preserve"> </w:t>
      </w:r>
      <w:r>
        <w:t xml:space="preserve">[Your Name]</w:t>
      </w:r>
      <w:r>
        <w:br/>
      </w:r>
      <w:r>
        <w:rPr>
          <w:bCs/>
          <w:b/>
        </w:rPr>
        <w:t xml:space="preserve">Date:</w:t>
      </w:r>
      <w:r>
        <w:t xml:space="preserve"> </w:t>
      </w:r>
      <w:r>
        <w:t xml:space="preserve">October 26, 2023</w:t>
      </w:r>
      <w:r>
        <w:br/>
      </w:r>
      <w:r>
        <w:rPr>
          <w:bCs/>
          <w:b/>
        </w:rPr>
        <w:t xml:space="preserve">Institution/University:</w:t>
      </w:r>
      <w:r>
        <w:t xml:space="preserve"> </w:t>
      </w:r>
      <w:r>
        <w:t xml:space="preserve">[Your University Name]</w:t>
      </w:r>
      <w:r>
        <w:br/>
      </w:r>
    </w:p>
    <w:p>
      <w:pPr>
        <w:pStyle w:val="BodyText"/>
      </w:pPr>
      <w:r>
        <w:t xml:space="preserve">Daily Role Title:Journalist</w:t>
      </w:r>
      <w:r>
        <w:br/>
      </w:r>
    </w:p>
    <w:p>
      <w:pPr>
        <w:pStyle w:val="BodyText"/>
      </w:pPr>
      <w:r>
        <w:t xml:space="preserve">This document serves as a comprehensive summary of the professional internship undertaken in the vibrant media landscape of</w:t>
      </w:r>
      <w:r>
        <w:t xml:space="preserve"> </w:t>
      </w:r>
      <w:hyperlink w:anchor="Xa39a3ee5e6b4b0d3255bfef95601890afd80709">
        <w:r>
          <w:rPr>
            <w:rStyle w:val="Hyperlink"/>
          </w:rPr>
          <w:t xml:space="preserve">United States Miami</w:t>
        </w:r>
      </w:hyperlink>
      <w:r>
        <w:t xml:space="preserve">. The primary objective of this internship was to bridge the gap between academic theories learned in journalism school and the practical, fast-paced realities of modern news reporting. As an aspiring Journalist based in one of Florida’s most dynamic metropolitan areas, I aimed to develop a robust portfolio, refine investigative interviewing skills, and understand the ethical complexities inherent in contemporary media operations. The internship provided a unique vantage point to observe how local events intersect with global narratives within the bustling city of</w:t>
      </w:r>
      <w:r>
        <w:t xml:space="preserve"> </w:t>
      </w:r>
      <w:hyperlink w:anchor="Xa39a3ee5e6b4b0d3255bfef95601890afd80709">
        <w:r>
          <w:rPr>
            <w:rStyle w:val="Hyperlink"/>
          </w:rPr>
          <w:t xml:space="preserve">United States Miami</w:t>
        </w:r>
      </w:hyperlink>
      <w:r>
        <w:t xml:space="preserve">.</w:t>
      </w:r>
    </w:p>
    <w:bookmarkStart w:id="20" w:name="organizational-overview"/>
    <w:p>
      <w:pPr>
        <w:pStyle w:val="Heading2"/>
      </w:pPr>
      <w:r>
        <w:t xml:space="preserve">2.0 Organizational Overview</w:t>
      </w:r>
    </w:p>
    <w:p>
      <w:pPr>
        <w:pStyle w:val="FirstParagraph"/>
      </w:pPr>
      <w:r>
        <w:t xml:space="preserve">The internship was conducted at</w:t>
      </w:r>
      <w:r>
        <w:t xml:space="preserve"> </w:t>
      </w:r>
      <w:r>
        <w:rPr>
          <w:iCs/>
          <w:i/>
        </w:rPr>
        <w:t xml:space="preserve">The Coastal Chronicle</w:t>
      </w:r>
      <w:r>
        <w:t xml:space="preserve">, a prominent regional news outlet headquartered in downtown</w:t>
      </w:r>
    </w:p>
    <w:p>
      <w:pPr>
        <w:pStyle w:val="BodyText"/>
      </w:pPr>
      <w:r>
        <w:t xml:space="preserve">United States Miami. The organization is known for its dedication to hyper-local journalism that covers everything from city council meetings to cultural festivals in Little Havana and Art Deco District. The newsroom operates with a multi-platform approach, delivering content through print, digital web portals, and social media channels. Working within this structure allowed me to interact closely with editors who specialize in various beats such as politics, entertainment, and investigative reporting.</w:t>
      </w:r>
    </w:p>
    <w:bookmarkEnd w:id="20"/>
    <w:bookmarkStart w:id="21" w:name="core-responsibilities-and-duties"/>
    <w:p>
      <w:pPr>
        <w:pStyle w:val="Heading2"/>
      </w:pPr>
      <w:r>
        <w:t xml:space="preserve">3.0 Core Responsibilities and Duties</w:t>
      </w:r>
    </w:p>
    <w:p>
      <w:pPr>
        <w:pStyle w:val="FirstParagraph"/>
      </w:pPr>
      <w:r>
        <w:t xml:space="preserve">During the twelve-week period of this internship program for Journalist candidates, my role expanded significantly. Initially assigned to news gathering support duties quickly evolved into independent assignment handling. My core responsibilities included:</w:t>
      </w:r>
    </w:p>
    <w:p>
      <w:pPr>
        <w:numPr>
          <w:ilvl w:val="0"/>
          <w:numId w:val="1001"/>
        </w:numPr>
        <w:pStyle w:val="Compact"/>
      </w:pPr>
      <w:r>
        <w:rPr>
          <w:bCs/>
          <w:b/>
        </w:rPr>
        <w:t xml:space="preserve">Daily News Monitoring:</w:t>
      </w:r>
      <w:r>
        <w:t xml:space="preserve"> </w:t>
      </w:r>
      <w:r>
        <w:t xml:space="preserve">Tracking breaking stories relevant to</w:t>
      </w:r>
      <w:r>
        <w:t xml:space="preserve"> </w:t>
      </w:r>
      <w:hyperlink w:anchor="Xa39a3ee5e6b4b0d3255bfef95601890afd80709">
        <w:r>
          <w:rPr>
            <w:rStyle w:val="Hyperlink"/>
          </w:rPr>
          <w:t xml:space="preserve">United States Miami</w:t>
        </w:r>
      </w:hyperlink>
      <w:r>
        <w:t xml:space="preserve">, particularly focusing on economic developments in Brickell and tourism impacts in South Beach.</w:t>
      </w:r>
    </w:p>
    <w:p>
      <w:pPr>
        <w:numPr>
          <w:ilvl w:val="0"/>
          <w:numId w:val="1001"/>
        </w:numPr>
        <w:pStyle w:val="Compact"/>
      </w:pPr>
      <w:r>
        <w:rPr>
          <w:bCs/>
          <w:b/>
        </w:rPr>
        <w:t xml:space="preserve">Field Reporting:</w:t>
      </w:r>
      <w:r>
        <w:t xml:space="preserve"> </w:t>
      </w:r>
      <w:r>
        <w:t xml:space="preserve">Assisting senior Journalist staff on location during press conferences, protests, and community events. This involved setting up audio equipment , taking high-quality photographs , and conducting preliminary interviews with attendees.</w:t>
      </w:r>
    </w:p>
    <w:bookmarkEnd w:id="21"/>
    <w:bookmarkStart w:id="22" w:name="key-projects-and-case-studies"/>
    <w:p>
      <w:pPr>
        <w:pStyle w:val="Heading2"/>
      </w:pPr>
      <w:r>
        <w:t xml:space="preserve">4.0 Key Projects and Case Studies</w:t>
      </w:r>
    </w:p>
    <w:p>
      <w:pPr>
        <w:pStyle w:val="FirstParagraph"/>
      </w:pPr>
      <w:r>
        <w:t xml:space="preserve">One of the most significant projects undertaken during this internship involved a feature story on the revitalization efforts in Overtown,</w:t>
      </w:r>
      <w:r>
        <w:t xml:space="preserve"> </w:t>
      </w:r>
      <w:hyperlink w:anchor="Xa39a3ee5e6b4b0d3255bfef95601890afd80709">
        <w:r>
          <w:rPr>
            <w:rStyle w:val="Hyperlink"/>
          </w:rPr>
          <w:t xml:space="preserve">United States Miami</w:t>
        </w:r>
      </w:hyperlink>
      <w:r>
        <w:t xml:space="preserve">. Collaborating with an investigative journalist mentor, I conducted over twenty interviews with local residents, business owners, and city planners. The goal was to present a balanced view of gentrification versus community improvement. This assignment tested my ability as a Journalist to remain objective while empathizing with sources who felt their voices were often unheard in mainstream media.</w:t>
      </w:r>
    </w:p>
    <w:p>
      <w:pPr>
        <w:pStyle w:val="BodyText"/>
      </w:pPr>
      <w:r>
        <w:t xml:space="preserve">Another critical component of the internship was covering the annual Art Basel week, which transforms</w:t>
      </w:r>
      <w:r>
        <w:t xml:space="preserve"> </w:t>
      </w:r>
      <w:hyperlink w:anchor="Xa39a3ee5e6b4b0d3255bfef95601890afd80709">
        <w:r>
          <w:rPr>
            <w:rStyle w:val="Hyperlink"/>
          </w:rPr>
          <w:t xml:space="preserve">United States Miami</w:t>
        </w:r>
      </w:hyperlink>
      <w:r>
        <w:t xml:space="preserve"> </w:t>
      </w:r>
      <w:r>
        <w:t xml:space="preserve">into an international art hub. I was tasked with writing live blogs and updating social media channels in real-time. This experience sharpened my ability to work under extreme pressure, verify facts rapidly, and maintain journalistic integrity amidst a sea of unverified information often circulating on social networks.</w:t>
      </w:r>
    </w:p>
    <w:bookmarkEnd w:id="22"/>
    <w:bookmarkStart w:id="23" w:name="Xb64459379b3353d53556d05867864c2cc364956"/>
    <w:p>
      <w:pPr>
        <w:pStyle w:val="Heading2"/>
      </w:pPr>
      <w:r>
        <w:t xml:space="preserve">5.0 Skills Acquisition and Professional Development</w:t>
      </w:r>
    </w:p>
    <w:p>
      <w:pPr>
        <w:pStyle w:val="FirstParagraph"/>
      </w:pPr>
      <w:r>
        <w:t xml:space="preserve">This internship facilitated substantial growth in both hard and soft skills essential for a successful career as a Journalist. On the technical side, I achieved proficiency in using Adobe Creative Cloud for basic photo editing and learned advanced techniques for data journalism, utilizing spreadsheets to uncover trends in public records from</w:t>
      </w:r>
      <w:r>
        <w:t xml:space="preserve"> </w:t>
      </w:r>
      <w:hyperlink w:anchor="Xa39a3ee5e6b4b0d3255bfef95601890afd80709">
        <w:r>
          <w:rPr>
            <w:rStyle w:val="Hyperlink"/>
          </w:rPr>
          <w:t xml:space="preserve">United States Miami</w:t>
        </w:r>
      </w:hyperlink>
      <w:r>
        <w:t xml:space="preserve"> </w:t>
      </w:r>
      <w:r>
        <w:t xml:space="preserve">government databases.</w:t>
      </w:r>
    </w:p>
    <w:p>
      <w:pPr>
        <w:pStyle w:val="BodyText"/>
      </w:pPr>
      <w:r>
        <w:t xml:space="preserve">On the interpersonal front, communication skills were paramount. Learning how to approach strangers on the street to ask sensitive questions about local issues taught me resilience and empathy. Furthermore, navigating the hierarchical structure of a newsroom in</w:t>
      </w:r>
      <w:r>
        <w:t xml:space="preserve"> </w:t>
      </w:r>
      <w:hyperlink w:anchor="Xa39a3ee5e6b4b0d3255bfef95601890afd80709">
        <w:r>
          <w:rPr>
            <w:rStyle w:val="Hyperlink"/>
          </w:rPr>
          <w:t xml:space="preserve">United States Miami</w:t>
        </w:r>
      </w:hyperlink>
      <w:r>
        <w:t xml:space="preserve"> </w:t>
      </w:r>
      <w:r>
        <w:t xml:space="preserve">helped me understand professional etiquette, including proper email correspondence with sources and respectful discourse during editorial meetings.</w:t>
      </w:r>
    </w:p>
    <w:bookmarkEnd w:id="23"/>
    <w:bookmarkStart w:id="24" w:name="challenges-encountered"/>
    <w:p>
      <w:pPr>
        <w:pStyle w:val="Heading2"/>
      </w:pPr>
      <w:r>
        <w:t xml:space="preserve">6.0 Challenges Encountered</w:t>
      </w:r>
    </w:p>
    <w:p>
      <w:pPr>
        <w:pStyle w:val="FirstParagraph"/>
      </w:pPr>
      <w:r>
        <w:t xml:space="preserve">The transition from academic study to professional journalism presented several challenges. One major hurdle was adapting to the speed of modern news cycles in</w:t>
      </w:r>
      <w:r>
        <w:t xml:space="preserve"> </w:t>
      </w:r>
      <w:hyperlink w:anchor="Xa39a3ee5e6b4b0d3255bfef95601890afd80709">
        <w:r>
          <w:rPr>
            <w:rStyle w:val="Hyperlink"/>
          </w:rPr>
          <w:t xml:space="preserve">United States Miami</w:t>
        </w:r>
      </w:hyperlink>
      <w:r>
        <w:t xml:space="preserve">. Unlike university assignments which allow for days of research, newsroom deadlines often require stories to be written and published within hours. Additionally, maintaining objectivity while covering politically charged topics common in Florida local politics required careful consideration and adherence to strict ethical guidelines.</w:t>
      </w:r>
    </w:p>
    <w:bookmarkEnd w:id="24"/>
    <w:bookmarkStart w:id="25" w:name="conclusion-and-future-outlook"/>
    <w:p>
      <w:pPr>
        <w:pStyle w:val="Heading2"/>
      </w:pPr>
      <w:r>
        <w:t xml:space="preserve">7.0 Conclusion and Future Outlook</w:t>
      </w:r>
    </w:p>
    <w:p>
      <w:pPr>
        <w:pStyle w:val="FirstParagraph"/>
      </w:pPr>
      <w:r>
        <w:t xml:space="preserve">In conclusion, this internship has been an invaluable experience that has solidified my passion for the profession of Journalism. The opportunity to train as a Journalist within the unique cultural and political environment of</w:t>
      </w:r>
      <w:r>
        <w:t xml:space="preserve"> </w:t>
      </w:r>
      <w:hyperlink w:anchor="Xa39a3ee5e6b4b0d3255bfef95601890afd80709">
        <w:r>
          <w:rPr>
            <w:rStyle w:val="Hyperlink"/>
          </w:rPr>
          <w:t xml:space="preserve">United States Miami</w:t>
        </w:r>
      </w:hyperlink>
      <w:r>
        <w:t xml:space="preserve"> </w:t>
      </w:r>
      <w:r>
        <w:t xml:space="preserve">provided diverse storytelling opportunities that would not be available in other regions. I have gained confidence in my reporting abilities, improved my writing style, and built a professional network that will support my career growth.</w:t>
      </w:r>
    </w:p>
    <w:p>
      <w:pPr>
        <w:pStyle w:val="BodyText"/>
      </w:pPr>
      <w:r>
        <w:t xml:space="preserve">I look forward to carrying the lessons learned from this internship into future endeavors. The dynamic nature of media consumption continues to evolve, and I am committed to adapting as a Journalist who prioritizes accuracy, depth, and community engagement. This experience in</w:t>
      </w:r>
      <w:r>
        <w:t xml:space="preserve"> </w:t>
      </w:r>
      <w:hyperlink w:anchor="Xa39a3ee5e6b4b0d3255bfef95601890afd80709">
        <w:r>
          <w:rPr>
            <w:rStyle w:val="Hyperlink"/>
          </w:rPr>
          <w:t xml:space="preserve">United States Miami</w:t>
        </w:r>
      </w:hyperlink>
      <w:r>
        <w:t xml:space="preserve"> </w:t>
      </w:r>
      <w:r>
        <w:t xml:space="preserve">has not only prepared me for the workforce but has also instilled a lifelong commitment to holding power accountable through truthful reporting.</w:t>
      </w:r>
    </w:p>
    <w:p>
      <w:pPr>
        <w:pStyle w:val="BodyText"/>
      </w:pPr>
      <w:r>
        <w:br/>
      </w:r>
    </w:p>
    <w:bookmarkEnd w:id="25"/>
    <w:bookmarkStart w:id="26" w:name="recommendations-for-future-interns"/>
    <w:p>
      <w:pPr>
        <w:pStyle w:val="Heading2"/>
      </w:pPr>
      <w:r>
        <w:t xml:space="preserve">8.0 Recommendations for Future Interns</w:t>
      </w:r>
    </w:p>
    <w:p>
      <w:pPr>
        <w:numPr>
          <w:ilvl w:val="0"/>
          <w:numId w:val="1002"/>
        </w:numPr>
        <w:pStyle w:val="Compact"/>
      </w:pPr>
      <w:r>
        <w:t xml:space="preserve">Build relationships with local sources early in your internship period.</w:t>
      </w:r>
    </w:p>
    <w:p>
      <w:pPr>
        <w:numPr>
          <w:ilvl w:val="0"/>
          <w:numId w:val="1002"/>
        </w:numPr>
        <w:pStyle w:val="Compact"/>
      </w:pPr>
      <w:r>
        <w:t xml:space="preserve">Demonstrate a strong work ethic and willingness to take on difficult assignments, particularly those related to underserved communities in</w:t>
      </w:r>
      <w:r>
        <w:t xml:space="preserve"> </w:t>
      </w:r>
      <w:hyperlink w:anchor="Xa39a3ee5e6b4b0d3255bfef95601890afd80709">
        <w:r>
          <w:rPr>
            <w:rStyle w:val="Hyperlink"/>
          </w:rPr>
          <w:t xml:space="preserve">United States Miami</w:t>
        </w:r>
      </w:hyperlink>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Miami</dc:title>
  <dc:creator/>
  <dc:language>en</dc:language>
  <cp:keywords/>
  <dcterms:created xsi:type="dcterms:W3CDTF">2026-07-29T20:12:33Z</dcterms:created>
  <dcterms:modified xsi:type="dcterms:W3CDTF">2026-07-29T20:12:33Z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