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Practices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0" w:name="internship-report"/>
    <w:p>
      <w:pPr>
        <w:pStyle w:val="Heading1"/>
      </w:pPr>
      <w:r>
        <w:t xml:space="preserve">Internship Report</w:t>
      </w:r>
    </w:p>
    <w:p>
      <w:pPr>
        <w:pStyle w:val="FirstParagraph"/>
      </w:pPr>
      <w:r>
        <w:br/>
      </w:r>
      <w:r>
        <w:br/>
      </w:r>
      <w:r>
        <w:rPr>
          <w:bCs/>
          <w:b/>
        </w:rPr>
        <w:t xml:space="preserve">To:</w:t>
      </w:r>
      <w:r>
        <w:t xml:space="preserve"> </w:t>
      </w:r>
      <w:r>
        <w:t xml:space="preserve">The Faculty of Law, University of Kinshasa</w:t>
      </w:r>
      <w:r>
        <w:br/>
      </w:r>
      <w:r>
        <w:rPr>
          <w:bCs/>
          <w:b/>
        </w:rPr>
        <w:t xml:space="preserve">Date:</w:t>
      </w:r>
      <w:r>
        <w:t xml:space="preserve"> </w:t>
      </w:r>
      <w:r>
        <w:t xml:space="preserve">October 26, 2023</w:t>
      </w:r>
      <w:r>
        <w:br/>
      </w:r>
      <w:r>
        <w:rPr>
          <w:bCs/>
          <w:b/>
        </w:rPr>
        <w:t xml:space="preserve">Name:</w:t>
      </w:r>
      <w:r>
        <w:t xml:space="preserve"> </w:t>
      </w:r>
      <w:r>
        <w:t xml:space="preserve">Jean-Pierre M.</w:t>
      </w:r>
      <w:r>
        <w:br/>
      </w:r>
      <w:r>
        <w:rPr>
          <w:bCs/>
          <w:b/>
        </w:rPr>
        <w:t xml:space="preserve">Status:L4 Student in Jurisprudence</w:t>
      </w:r>
    </w:p>
    <w:p>
      <w:r>
        <w:pict>
          <v:rect style="width:0;height:1.5pt" o:hralign="center" o:hrstd="t" o:hr="t"/>
        </w:pict>
      </w:r>
    </w:p>
    <w:bookmarkEnd w:id="20"/>
    <w:bookmarkStart w:id="33" w:name="X53e99bed15342458c4aeada509acaf8361c0d5f"/>
    <w:p>
      <w:pPr>
        <w:pStyle w:val="Heading1"/>
      </w:pPr>
      <w:r>
        <w:t xml:space="preserve">Internship Report on the Role and Function of a Judge within the Judicial System of DR Congo, Kinshasa</w:t>
      </w:r>
    </w:p>
    <w:p>
      <w:pPr>
        <w:pStyle w:val="FirstParagraph"/>
      </w:pPr>
      <w:r>
        <w:t xml:space="preserve">Supervised by Professor K. Lumbala and Magistrate B. Kabila</w:t>
      </w:r>
      <w:r>
        <w:br/>
      </w:r>
      <w:r>
        <w:t xml:space="preserve">Location: Kinshasa, Democratic Republic of Congo</w:t>
      </w:r>
    </w:p>
    <w:p>
      <w:r>
        <w:pict>
          <v:rect style="width:0;height:1.5pt" o:hralign="center" o:hrstd="t" o:hr="t"/>
        </w:pict>
      </w:r>
    </w:p>
    <w:bookmarkStart w:id="21" w:name="i.-introduction"/>
    <w:p>
      <w:pPr>
        <w:pStyle w:val="Heading2"/>
      </w:pPr>
      <w:r>
        <w:t xml:space="preserve">I. Introduction</w:t>
      </w:r>
    </w:p>
    <w:p>
      <w:pPr>
        <w:pStyle w:val="FirstParagraph"/>
      </w:pPr>
      <w:r>
        <w:t xml:space="preserve">The pursuit of legal knowledge extends far beyond the theoretical confines of university lecture halls. For law students in the Democratic Republic of Congo (DR Congo), particularly those residing in and studying within Kinshasa, understanding the practical application of law is crucial for professional development. This report details my internship experience focused on observing and assisting under the guidance of a</w:t>
      </w:r>
      <w:r>
        <w:t xml:space="preserve"> </w:t>
      </w:r>
      <w:r>
        <w:rPr>
          <w:bCs/>
          <w:b/>
        </w:rPr>
        <w:t xml:space="preserve">Judge</w:t>
      </w:r>
      <w:r>
        <w:t xml:space="preserve"> </w:t>
      </w:r>
      <w:r>
        <w:t xml:space="preserve">at the Tribunal de Première Instance in Kinshasa. The objective of this internship was to bridge the gap between statutory theory and judicial practice, providing insight into how justice is administered in one of Africa’s largest urban centers.</w:t>
      </w:r>
      <w:r>
        <w:t xml:space="preserve"> </w:t>
      </w:r>
      <w:r>
        <w:t xml:space="preserve">Kinshasa, as the capital city, serves as the political and judicial heart of DR Congo. The volume and complexity of cases handled here are significantly higher than in other regions due to population density and economic activity. Consequently, observing a</w:t>
      </w:r>
      <w:r>
        <w:t xml:space="preserve"> </w:t>
      </w:r>
      <w:r>
        <w:rPr>
          <w:bCs/>
          <w:b/>
        </w:rPr>
        <w:t xml:space="preserve">Judge</w:t>
      </w:r>
      <w:r>
        <w:t xml:space="preserve"> </w:t>
      </w:r>
      <w:r>
        <w:t xml:space="preserve">in this environment offers a unique perspective on the challenges of case management, procedural fairness, and the social impact of legal rulings. This document outlines the methodology employed during my tenure at an intern position within this tribunal.</w:t>
      </w:r>
      <w:r>
        <w:br/>
      </w:r>
    </w:p>
    <w:p>
      <w:r>
        <w:pict>
          <v:rect style="width:0;height:1.5pt" o:hralign="center" o:hrstd="t" o:hr="t"/>
        </w:pict>
      </w:r>
    </w:p>
    <w:bookmarkEnd w:id="21"/>
    <w:bookmarkStart w:id="22" w:name="ii.-objectives-of-the-internship"/>
    <w:p>
      <w:pPr>
        <w:pStyle w:val="Heading2"/>
      </w:pPr>
      <w:r>
        <w:t xml:space="preserve">II. Objectives of the Internship</w:t>
      </w:r>
    </w:p>
    <w:p>
      <w:pPr>
        <w:pStyle w:val="FirstParagraph"/>
      </w:pPr>
      <w:r>
        <w:t xml:space="preserve">The primary goal was to understand how a</w:t>
      </w:r>
      <w:r>
        <w:t xml:space="preserve"> </w:t>
      </w:r>
      <w:r>
        <w:rPr>
          <w:bCs/>
          <w:b/>
        </w:rPr>
        <w:t xml:space="preserve">Judge</w:t>
      </w:r>
      <w:r>
        <w:t xml:space="preserve"> </w:t>
      </w:r>
      <w:r>
        <w:t xml:space="preserve">navigates the Civil Code, Penal Code, and procedural laws as they are specifically applied in DR Congo. More specifically, my objectives included:</w:t>
      </w:r>
      <w:r>
        <w:t xml:space="preserve"> </w:t>
      </w:r>
      <w:r>
        <w:t xml:space="preserve">1. Observing courtroom procedures and understanding the role of various judicial actors (clerks, bailiffs, lawyers).</w:t>
      </w:r>
      <w:r>
        <w:t xml:space="preserve"> </w:t>
      </w:r>
      <w:r>
        <w:t xml:space="preserve">2. Analyzing how a</w:t>
      </w:r>
      <w:r>
        <w:t xml:space="preserve"> </w:t>
      </w:r>
      <w:r>
        <w:rPr>
          <w:bCs/>
          <w:b/>
        </w:rPr>
        <w:t xml:space="preserve">Judge</w:t>
      </w:r>
      <w:r>
        <w:t xml:space="preserve"> </w:t>
      </w:r>
      <w:r>
        <w:t xml:space="preserve">drafts judgments (</w:t>
      </w:r>
      <w:r>
        <w:rPr>
          <w:iCs/>
          <w:i/>
        </w:rPr>
        <w:t xml:space="preserve">jugements</w:t>
      </w:r>
      <w:r>
        <w:t xml:space="preserve">) and ensures legal reasoning aligns with constitutional principles in DR Congo.</w:t>
      </w:r>
      <w:r>
        <w:t xml:space="preserve"> </w:t>
      </w:r>
      <w:r>
        <w:t xml:space="preserve">3. Assessing the administrative challenges faced by judges in Kinshasa, including case backlog and resource limitations.</w:t>
      </w:r>
      <w:r>
        <w:br/>
      </w:r>
    </w:p>
    <w:p>
      <w:r>
        <w:pict>
          <v:rect style="width:0;height:1.5pt" o:hralign="center" o:hrstd="t" o:hr="t"/>
        </w:pict>
      </w:r>
    </w:p>
    <w:bookmarkEnd w:id="22"/>
    <w:bookmarkStart w:id="25" w:name="Xac5b1d8af6848cb28fb080eded2929994549a52"/>
    <w:p>
      <w:pPr>
        <w:pStyle w:val="Heading2"/>
      </w:pPr>
      <w:r>
        <w:t xml:space="preserve">III. Description of Activities within the Tribunal de Première Instance</w:t>
      </w:r>
    </w:p>
    <w:p>
      <w:pPr>
        <w:pStyle w:val="FirstParagraph"/>
      </w:pPr>
      <w:r>
        <w:t xml:space="preserve">My internship was located at a major court facility in Kinshasa's commune of Gombe. My daily activities revolved closely around my supervisor, a seasoned magistrate responsible for handling civil disputes and minor penal infractions.</w:t>
      </w:r>
      <w:r>
        <w:br/>
      </w:r>
    </w:p>
    <w:p>
      <w:r>
        <w:pict>
          <v:rect style="width:0;height:1.5pt" o:hralign="center" o:hrstd="t" o:hr="t"/>
        </w:pict>
      </w:r>
    </w:p>
    <w:bookmarkStart w:id="23" w:name="X716e5b7964c83a4c18ca28d482de5d97c1fe06b"/>
    <w:p>
      <w:pPr>
        <w:pStyle w:val="Heading3"/>
      </w:pPr>
      <w:r>
        <w:t xml:space="preserve">A. Observation of Court Hearings (</w:t>
      </w:r>
      <w:r>
        <w:rPr>
          <w:iCs/>
          <w:i/>
        </w:rPr>
        <w:t xml:space="preserve">Audiences</w:t>
      </w:r>
      <w:r>
        <w:t xml:space="preserve">)</w:t>
      </w:r>
    </w:p>
    <w:p>
      <w:pPr>
        <w:pStyle w:val="FirstParagraph"/>
      </w:pPr>
      <w:r>
        <w:t xml:space="preserve">A significant portion of the internship involved sitting in on hearings presided over by the</w:t>
      </w:r>
      <w:r>
        <w:t xml:space="preserve"> </w:t>
      </w:r>
      <w:r>
        <w:rPr>
          <w:bCs/>
          <w:b/>
        </w:rPr>
        <w:t xml:space="preserve">Judge</w:t>
      </w:r>
      <w:r>
        <w:t xml:space="preserve">. In Kinshasa, these proceedings are often intense and fast-paced. I observed how the</w:t>
      </w:r>
      <w:r>
        <w:t xml:space="preserve"> </w:t>
      </w:r>
      <w:r>
        <w:rPr>
          <w:bCs/>
          <w:b/>
        </w:rPr>
        <w:t xml:space="preserve">Judge</w:t>
      </w:r>
      <w:r>
        <w:t xml:space="preserve"> </w:t>
      </w:r>
      <w:r>
        <w:t xml:space="preserve">manages court decorum, questions witnesses to establish facts, and ensures that both plaintiffs and defendants are heard equally. One distinct feature in DR Congo is the heavy reliance on oral testimony combined with written evidence. The</w:t>
      </w:r>
      <w:r>
        <w:t xml:space="preserve"> </w:t>
      </w:r>
      <w:r>
        <w:rPr>
          <w:bCs/>
          <w:b/>
        </w:rPr>
        <w:t xml:space="preserve">Judge</w:t>
      </w:r>
      <w:r>
        <w:t xml:space="preserve"> </w:t>
      </w:r>
      <w:r>
        <w:t xml:space="preserve">demonstrated skill in discerning credible testimony amidst complex narratives often involving land disputes or family law matters—common issues in Kinshasa due to rapid urbanization.</w:t>
      </w:r>
      <w:r>
        <w:br/>
      </w:r>
    </w:p>
    <w:p>
      <w:r>
        <w:pict>
          <v:rect style="width:0;height:1.5pt" o:hralign="center" o:hrstd="t" o:hr="t"/>
        </w:pict>
      </w:r>
    </w:p>
    <w:bookmarkEnd w:id="23"/>
    <w:bookmarkStart w:id="24" w:name="b.-drafting-legal-documents-and-research"/>
    <w:p>
      <w:pPr>
        <w:pStyle w:val="Heading3"/>
      </w:pPr>
      <w:r>
        <w:t xml:space="preserve">B. Drafting Legal Documents and Research</w:t>
      </w:r>
    </w:p>
    <w:p>
      <w:pPr>
        <w:pStyle w:val="FirstParagraph"/>
      </w:pPr>
      <w:r>
        <w:t xml:space="preserve">Assisted the</w:t>
      </w:r>
      <w:r>
        <w:t xml:space="preserve"> </w:t>
      </w:r>
      <w:r>
        <w:rPr>
          <w:bCs/>
          <w:b/>
        </w:rPr>
        <w:t xml:space="preserve">Judge</w:t>
      </w:r>
      <w:r>
        <w:t xml:space="preserve"> </w:t>
      </w:r>
      <w:r>
        <w:t xml:space="preserve">by conducting legal research on specific articles of the Congolese legal code. I prepared memorandums summarizing case facts and relevant precedents for upcoming rulings. This task highlighted the importance of precision in judicial writing within DR Congo, where every word in a judgment can have long-term socio-economic implications for citizens.</w:t>
      </w:r>
      <w:r>
        <w:br/>
      </w:r>
    </w:p>
    <w:p>
      <w:r>
        <w:pict>
          <v:rect style="width:0;height:1.5pt" o:hralign="center" o:hrstd="t" o:hr="t"/>
        </w:pict>
      </w:r>
    </w:p>
    <w:bookmarkEnd w:id="24"/>
    <w:bookmarkEnd w:id="25"/>
    <w:bookmarkStart w:id="28" w:name="iv.-key-observations-and-analysis"/>
    <w:p>
      <w:pPr>
        <w:pStyle w:val="Heading2"/>
      </w:pPr>
      <w:r>
        <w:t xml:space="preserve">IV. Key Observations and Analysis</w:t>
      </w:r>
    </w:p>
    <w:p>
      <w:pPr>
        <w:pStyle w:val="FirstParagraph"/>
      </w:pPr>
      <w:r>
        <w:t xml:space="preserve">One of the most profound realizations during this internship was the multifaceted role of a</w:t>
      </w:r>
      <w:r>
        <w:t xml:space="preserve"> </w:t>
      </w:r>
      <w:r>
        <w:rPr>
          <w:bCs/>
          <w:b/>
        </w:rPr>
        <w:t xml:space="preserve">Judge</w:t>
      </w:r>
      <w:r>
        <w:t xml:space="preserve">. In DR Congo, judges are not merely arbiters who apply rules mechanically; they are often tasked with interpreting ambiguous laws in a rapidly changing society. In Kinshasa, where traditional customs sometimes intersect with modern statutory law, the</w:t>
      </w:r>
      <w:r>
        <w:t xml:space="preserve"> </w:t>
      </w:r>
      <w:r>
        <w:rPr>
          <w:bCs/>
          <w:b/>
        </w:rPr>
        <w:t xml:space="preserve">Judge</w:t>
      </w:r>
      <w:r>
        <w:t xml:space="preserve"> </w:t>
      </w:r>
      <w:r>
        <w:t xml:space="preserve">must exercise great caution to ensure that rulings respect both national legislation and cultural realities.</w:t>
      </w:r>
      <w:r>
        <w:br/>
      </w:r>
    </w:p>
    <w:p>
      <w:r>
        <w:pict>
          <v:rect style="width:0;height:1.5pt" o:hralign="center" o:hrstd="t" o:hr="t"/>
        </w:pict>
      </w:r>
    </w:p>
    <w:bookmarkStart w:id="26" w:name="a.-the-challenge-of-case-backlog"/>
    <w:p>
      <w:pPr>
        <w:pStyle w:val="Heading3"/>
      </w:pPr>
      <w:r>
        <w:t xml:space="preserve">A. The Challenge of Case Backlog</w:t>
      </w:r>
    </w:p>
    <w:p>
      <w:pPr>
        <w:pStyle w:val="FirstParagraph"/>
      </w:pPr>
      <w:r>
        <w:t xml:space="preserve">The sheer volume of cases in Kinshasa is overwhelming. The</w:t>
      </w:r>
      <w:r>
        <w:t xml:space="preserve"> </w:t>
      </w:r>
      <w:r>
        <w:rPr>
          <w:bCs/>
          <w:b/>
        </w:rPr>
        <w:t xml:space="preserve">Judge</w:t>
      </w:r>
      <w:r>
        <w:t xml:space="preserve">, along with their team, often faces a backlog that can delay justice for months or even years. Despite these systemic challenges, the</w:t>
      </w:r>
      <w:r>
        <w:t xml:space="preserve"> </w:t>
      </w:r>
      <w:r>
        <w:rPr>
          <w:bCs/>
          <w:b/>
        </w:rPr>
        <w:t xml:space="preserve">Judge</w:t>
      </w:r>
      <w:r>
        <w:t xml:space="preserve"> </w:t>
      </w:r>
      <w:r>
        <w:t xml:space="preserve">maintained professionalism and prioritized urgent matters such as child custody and domestic violence cases. This resilience is a defining characteristic of judicial officers in DR Congo.</w:t>
      </w:r>
      <w:r>
        <w:br/>
      </w:r>
    </w:p>
    <w:p>
      <w:r>
        <w:pict>
          <v:rect style="width:0;height:1.5pt" o:hralign="center" o:hrstd="t" o:hr="t"/>
        </w:pict>
      </w:r>
    </w:p>
    <w:bookmarkEnd w:id="26"/>
    <w:bookmarkStart w:id="27" w:name="b.-access-to-justice"/>
    <w:p>
      <w:pPr>
        <w:pStyle w:val="Heading3"/>
      </w:pPr>
      <w:r>
        <w:t xml:space="preserve">B. Access to Justice</w:t>
      </w:r>
    </w:p>
    <w:p>
      <w:pPr>
        <w:pStyle w:val="FirstParagraph"/>
      </w:pPr>
      <w:r>
        <w:t xml:space="preserve">Another critical aspect observed was the gap between legal provisions and actual access to justice for ordinary citizens in Kinshasa. Many litigants lacked proper legal representation, making the</w:t>
      </w:r>
      <w:r>
        <w:t xml:space="preserve"> </w:t>
      </w:r>
      <w:r>
        <w:rPr>
          <w:bCs/>
          <w:b/>
        </w:rPr>
        <w:t xml:space="preserve">Judge</w:t>
      </w:r>
    </w:p>
    <w:p>
      <w:r>
        <w:pict>
          <v:rect style="width:0;height:1.5pt" o:hralign="center" o:hrstd="t" o:hr="t"/>
        </w:pict>
      </w:r>
    </w:p>
    <w:bookmarkEnd w:id="27"/>
    <w:bookmarkEnd w:id="28"/>
    <w:bookmarkStart w:id="29" w:name="v.-challenges-encountered"/>
    <w:p>
      <w:pPr>
        <w:pStyle w:val="Heading2"/>
      </w:pPr>
      <w:r>
        <w:t xml:space="preserve">V. Challenges Encountered</w:t>
      </w:r>
    </w:p>
    <w:p>
      <w:pPr>
        <w:pStyle w:val="FirstParagraph"/>
      </w:pPr>
      <w:r>
        <w:t xml:space="preserve">The internship was not without difficulties. Navigating the bureaucratic environment of DR Congo presented hurdles, particularly in obtaining certain administrative documents required for processing cases. Additionally, the language barrier occasionally arose; while French is the official judicial language in DR Congo, many proceedings involve Lingala or other local languages to ensure comprehension by litigants.</w:t>
      </w:r>
      <w:r>
        <w:br/>
      </w:r>
    </w:p>
    <w:p>
      <w:r>
        <w:pict>
          <v:rect style="width:0;height:1.5pt" o:hralign="center" o:hrstd="t" o:hr="t"/>
        </w:pict>
      </w:r>
    </w:p>
    <w:bookmarkEnd w:id="29"/>
    <w:bookmarkStart w:id="30" w:name="vi.-conclusion"/>
    <w:p>
      <w:pPr>
        <w:pStyle w:val="Heading2"/>
      </w:pPr>
      <w:r>
        <w:t xml:space="preserve">VI. Conclusion</w:t>
      </w:r>
    </w:p>
    <w:p>
      <w:pPr>
        <w:pStyle w:val="FirstParagraph"/>
      </w:pPr>
      <w:r>
        <w:t xml:space="preserve">This internship at a tribunal in Kinshasa provided invaluable insights into the realities of practicing law as a</w:t>
      </w:r>
      <w:r>
        <w:t xml:space="preserve"> </w:t>
      </w:r>
      <w:r>
        <w:rPr>
          <w:bCs/>
          <w:b/>
        </w:rPr>
        <w:t xml:space="preserve">Judge</w:t>
      </w:r>
      <w:r>
        <w:t xml:space="preserve">. It became evident that being a judge in DR Congo requires not only deep legal knowledge but also immense patience, integrity, and adaptability. The environment of Kinshasa—dynamic yet challenging—shapes how justice is served. My experience underscored the importance of judicial reform initiatives aimed at reducing case backlogs and enhancing training for judges throughout DR Congo.</w:t>
      </w:r>
      <w:r>
        <w:br/>
      </w:r>
    </w:p>
    <w:p>
      <w:r>
        <w:pict>
          <v:rect style="width:0;height:1.5pt" o:hralign="center" o:hrstd="t" o:hr="t"/>
        </w:pict>
      </w:r>
    </w:p>
    <w:bookmarkEnd w:id="30"/>
    <w:bookmarkStart w:id="31" w:name="vii.-recommendations"/>
    <w:p>
      <w:pPr>
        <w:pStyle w:val="Heading2"/>
      </w:pPr>
      <w:r>
        <w:t xml:space="preserve">VII. Recommendations</w:t>
      </w:r>
    </w:p>
    <w:p>
      <w:pPr>
        <w:pStyle w:val="FirstParagraph"/>
      </w:pPr>
      <w:r>
        <w:t xml:space="preserve">1.</w:t>
      </w:r>
      <w:r>
        <w:rPr>
          <w:bCs/>
          <w:b/>
        </w:rPr>
        <w:t xml:space="preserve">Judge</w:t>
      </w:r>
      <w:r>
        <w:t xml:space="preserve">s in DR Congo should receive continuous professional development focused on modern dispute resolution techniques to alleviate caseloads in Kinshasa courts.</w:t>
      </w:r>
      <w:r>
        <w:t xml:space="preserve"> </w:t>
      </w:r>
      <w:r>
        <w:t xml:space="preserve">2. Universities should integrate more practical internship hours into their curriculum to better prepare future lawyers and magistrates for the realities of judicial work in DR Congo.</w:t>
      </w:r>
      <w:r>
        <w:t xml:space="preserve"> </w:t>
      </w:r>
      <w:r>
        <w:t xml:space="preserve">3. Increased technological integration, such as digital case management systems, could significantly improve efficiency for</w:t>
      </w:r>
      <w:r>
        <w:t xml:space="preserve"> </w:t>
      </w:r>
      <w:r>
        <w:rPr>
          <w:bCs/>
          <w:b/>
        </w:rPr>
        <w:t xml:space="preserve">Judge</w:t>
      </w:r>
      <w:r>
        <w:t xml:space="preserve">s operating within Kinshasa’s busy courts.</w:t>
      </w:r>
      <w:r>
        <w:br/>
      </w:r>
    </w:p>
    <w:p>
      <w:r>
        <w:pict>
          <v:rect style="width:0;height:1.5pt" o:hralign="center" o:hrstd="t" o:hr="t"/>
        </w:pict>
      </w:r>
    </w:p>
    <w:bookmarkEnd w:id="31"/>
    <w:bookmarkStart w:id="32" w:name="viii.-signatures"/>
    <w:p>
      <w:pPr>
        <w:pStyle w:val="Heading2"/>
      </w:pPr>
      <w:r>
        <w:t xml:space="preserve">VIII. Signatures</w:t>
      </w:r>
    </w:p>
    <w:p>
      <w:pPr>
        <w:pStyle w:val="FirstParagraph"/>
      </w:pPr>
      <w:r>
        <w:t xml:space="preserve">Intern Name: Jean-Pierre M.</w:t>
      </w:r>
    </w:p>
    <w:p>
      <w:pPr>
        <w:pStyle w:val="BodyText"/>
      </w:pPr>
      <w:r>
        <w:t xml:space="preserve">Date: October 26, 2023</w:t>
      </w:r>
      <w:r>
        <w:br/>
      </w:r>
    </w:p>
    <w:p>
      <w:pPr>
        <w:pStyle w:val="BodyText"/>
      </w:pPr>
      <w:r>
        <w:rPr>
          <w:bCs/>
          <w:b/>
        </w:rPr>
        <w:t xml:space="preserve">Supervising Judge:</w:t>
      </w:r>
      <w:r>
        <w:br/>
      </w:r>
      <w:r>
        <w:t xml:space="preserve">M. B. Kabila</w:t>
      </w:r>
      <w:r>
        <w:br/>
      </w:r>
      <w:r>
        <w:t xml:space="preserve">Tribunal de Première Instance,</w:t>
      </w:r>
      <w:r>
        <w:br/>
      </w:r>
      <w:r>
        <w:t xml:space="preserve">Kinshasa, DR Congo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Practices in the Democratic Republic of Congo</dc:title>
  <dc:creator/>
  <dc:language>en</dc:language>
  <cp:keywords/>
  <dcterms:created xsi:type="dcterms:W3CDTF">2026-07-29T10:28:53Z</dcterms:created>
  <dcterms:modified xsi:type="dcterms:W3CDTF">2026-07-29T10:28:53Z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