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Internship</w:t>
      </w:r>
      <w:r>
        <w:t xml:space="preserve"> </w:t>
      </w:r>
      <w:r>
        <w:t xml:space="preserve">in</w:t>
      </w:r>
      <w:r>
        <w:t xml:space="preserve"> </w:t>
      </w:r>
      <w:r>
        <w:t xml:space="preserve">Nepal</w:t>
      </w:r>
      <w:r>
        <w:t xml:space="preserve"> </w:t>
      </w:r>
      <w:r>
        <w:t xml:space="preserve">Kathmandu</w:t>
      </w:r>
    </w:p>
    <w:bookmarkStart w:id="28" w:name="full-internship-report"/>
    <w:p>
      <w:pPr>
        <w:pStyle w:val="Heading1"/>
      </w:pPr>
      <w:r>
        <w:t xml:space="preserve">FULL INTERNSHIP REPORT</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 </w:t>
      </w:r>
      <w:r>
        <w:t xml:space="preserve">[Your University/Law College Name]</w:t>
      </w:r>
    </w:p>
    <w:p>
      <w:pPr>
        <w:pStyle w:val="BodyText"/>
      </w:pPr>
      <w:r>
        <w:rPr>
          <w:bCs/>
          <w:b/>
        </w:rPr>
        <w:t xml:space="preserve">Degree Program:</w:t>
      </w:r>
    </w:p>
    <w:p>
      <w:pPr>
        <w:pStyle w:val="BodyText"/>
      </w:pPr>
      <w:r>
        <w:t xml:space="preserve">p&gt;</w:t>
      </w:r>
    </w:p>
    <w:p>
      <w:r>
        <w:pict>
          <v:rect style="width:0;height:1.5pt" o:hralign="center" o:hrstd="t" o:hr="t"/>
        </w:pict>
      </w:r>
    </w:p>
    <w:p>
      <w:pPr>
        <w:pStyle w:val="FirstParagraph"/>
      </w:pPr>
      <w:r>
        <w:t xml:space="preserve">1. Introduction</w:t>
      </w:r>
    </w:p>
    <w:p>
      <w:pPr>
        <w:pStyle w:val="BodyText"/>
      </w:pPr>
      <w:r>
        <w:t xml:space="preserve">This document serves as a comprehensive record of my academic internship conducted within the judicial system of Nepal Kathmandu. The primary objective of this internship was to bridge the gap between theoretical legal education and practical judicial application, specifically focusing on the role and responsibilities of a Judge in handling civil, criminal, and constitutional matters. By immersing myself in the daily operations within Nepal Kathmandu’s court infrastructure, I aimed to understand the procedural nuances that govern justice delivery. This report details my experiences, observations regarding the functioning of a Judge's chambers, and an analysis of how judicial efficiency is maintained amidst a heavy caseload.</w:t>
      </w:r>
    </w:p>
    <w:bookmarkStart w:id="20" w:name="objectives-of-the-internship"/>
    <w:p>
      <w:pPr>
        <w:pStyle w:val="Heading2"/>
      </w:pPr>
      <w:r>
        <w:t xml:space="preserve">2. Objectives of the Internship</w:t>
      </w:r>
    </w:p>
    <w:p>
      <w:pPr>
        <w:pStyle w:val="FirstParagraph"/>
      </w:pPr>
      <w:r>
        <w:t xml:space="preserve">The internship was designed with several key objectives in mind:</w:t>
      </w:r>
    </w:p>
    <w:p>
      <w:pPr>
        <w:numPr>
          <w:ilvl w:val="0"/>
          <w:numId w:val="1001"/>
        </w:numPr>
        <w:pStyle w:val="Compact"/>
      </w:pPr>
      <w:r>
        <w:t xml:space="preserve">To observe the day-to-day workflow of a Judge in Nepal Kathmandu.</w:t>
      </w:r>
    </w:p>
    <w:p>
      <w:pPr>
        <w:numPr>
          <w:ilvl w:val="0"/>
          <w:numId w:val="1001"/>
        </w:numPr>
        <w:pStyle w:val="Compact"/>
      </w:pPr>
      <w:r>
        <w:t xml:space="preserve">To understand the preliminary stages of case registration, hearing, and judgment writing.</w:t>
      </w:r>
    </w:p>
    <w:p>
      <w:pPr>
        <w:numPr>
          <w:ilvl w:val="0"/>
          <w:numId w:val="1001"/>
        </w:numPr>
        <w:pStyle w:val="Compact"/>
      </w:pPr>
      <w:r>
        <w:t xml:space="preserve">To analyze the impact of judicial backlog on access to justice.To gain insight into ethical considerations faced by a Judge when handling sensitive cases involving public interest or high-profile individuals in Nepal Kathmandu.</w:t>
      </w:r>
    </w:p>
    <w:bookmarkEnd w:id="20"/>
    <w:bookmarkStart w:id="21" w:name="organizational-structure-and-context"/>
    <w:p>
      <w:pPr>
        <w:pStyle w:val="Heading2"/>
      </w:pPr>
      <w:r>
        <w:t xml:space="preserve">3. Organizational Structure and Context</w:t>
      </w:r>
    </w:p>
    <w:p>
      <w:pPr>
        <w:pStyle w:val="FirstParagraph"/>
      </w:pPr>
      <w:r>
        <w:t xml:space="preserve">The internship was based in the district court level within Nepal Kathmandu, which serves as the primary forum for dispute resolution for a significant portion of the country's population. The judiciary in Nepal Kathmandu operates under a hierarchical structure, but my exposure was largely limited to trial-level proceedings where preliminary evidence is recorded and initial judgments are rendered. The environment is characterized by rigorous adherence to procedural codes while navigating the complexities of a developing legal system.</w:t>
      </w:r>
    </w:p>
    <w:p>
      <w:pPr>
        <w:pStyle w:val="BodyText"/>
      </w:pPr>
      <w:r>
        <w:t xml:space="preserve">It is crucial to note that the role of a Judge extends beyond merely sitting in chambers; it involves active case management, mediation efforts, and strict adherence to constitutional mandates. In Nepal Kathmandu, courts are often understaffed relative to the volume of litigation, requiring Judges to exercise exceptional efficiency and prioritization skills.</w:t>
      </w:r>
    </w:p>
    <w:bookmarkEnd w:id="21"/>
    <w:bookmarkStart w:id="22" w:name="description-of-activities"/>
    <w:p>
      <w:pPr>
        <w:pStyle w:val="Heading2"/>
      </w:pPr>
      <w:r>
        <w:t xml:space="preserve">4. Description of Activities</w:t>
      </w:r>
    </w:p>
    <w:p>
      <w:pPr>
        <w:pStyle w:val="FirstParagraph"/>
      </w:pPr>
      <w:r>
        <w:rPr>
          <w:bCs/>
          <w:b/>
        </w:rPr>
        <w:t xml:space="preserve">A. Observation of Court Proceedings:</w:t>
      </w:r>
      <w:r>
        <w:t xml:space="preserve">I attended various hearings daily. As a spectator, I observed how a Judge manages courtroom decorum and ensures that legal arguments are concise yet comprehensive. I noted the differences in judicial temperament across different benches, which highlighted the subjective nature of discretion exercised by each Judge.</w:t>
      </w:r>
    </w:p>
    <w:p>
      <w:pPr>
        <w:pStyle w:val="BodyText"/>
      </w:pPr>
      <w:r>
        <w:rPr>
          <w:bCs/>
          <w:b/>
        </w:rPr>
        <w:t xml:space="preserve">B. Reviewing Case Files:</w:t>
      </w:r>
      <w:r>
        <w:t xml:space="preserve">Under supervision, I was permitted to review case files prior to hearings. This allowed me to understand how a Judge prepares for a session by identifying key issues in dispute, relevant precedents, and procedural history. This preparation is vital for a Judge to ask targeted questions during oral arguments.</w:t>
      </w:r>
    </w:p>
    <w:p>
      <w:pPr>
        <w:pStyle w:val="BodyText"/>
      </w:pPr>
      <w:r>
        <w:rPr>
          <w:bCs/>
          <w:b/>
        </w:rPr>
        <w:t xml:space="preserve">C. Assisting with Legal Research:</w:t>
      </w:r>
      <w:r>
        <w:t xml:space="preserve">One of my significant tasks was assisting the legal clerk in researching case law pertinent to ongoing matters in Nepal Kathmandu. I had to locate precedents that could guide a Judge’s decision-making process, particularly in areas such as property disputes and labor laws.</w:t>
      </w:r>
    </w:p>
    <w:p>
      <w:pPr>
        <w:pStyle w:val="BodyText"/>
      </w:pPr>
      <w:r>
        <w:rPr>
          <w:bCs/>
          <w:b/>
        </w:rPr>
        <w:t xml:space="preserve">D. Drafting Observations and Summaries:</w:t>
      </w:r>
      <w:r>
        <w:t xml:space="preserve">I was tasked with summarizing witness testimonies for the Judge’s review. This experience taught me the importance of neutrality and accuracy, as any bias or omission could mislead the court. It reinforced the idea that a Judge relies on precise documentation to reach an impartial conclusion.</w:t>
      </w:r>
    </w:p>
    <w:bookmarkEnd w:id="22"/>
    <w:bookmarkStart w:id="23" w:name="key-learnings-and-observations"/>
    <w:p>
      <w:pPr>
        <w:pStyle w:val="Heading2"/>
      </w:pPr>
      <w:r>
        <w:t xml:space="preserve">5. Key Learnings and Observations</w:t>
      </w:r>
    </w:p>
    <w:p>
      <w:pPr>
        <w:pStyle w:val="FirstParagraph"/>
      </w:pPr>
      <w:r>
        <w:rPr>
          <w:bCs/>
          <w:b/>
        </w:rPr>
        <w:t xml:space="preserve">The Burden of Discretion:</w:t>
      </w:r>
      <w:r>
        <w:t xml:space="preserve">I learned that being a Judge is not just about applying black-letter law; it is about interpreting the spirit of the law within the specific context of Nepal Kathmandu’s social fabric. Judges must often balance strict legal provisions with equitable outcomes, especially in family and succession cases.</w:t>
      </w:r>
    </w:p>
    <w:p>
      <w:pPr>
        <w:pStyle w:val="BodyText"/>
      </w:pPr>
      <w:r>
        <w:rPr>
          <w:bCs/>
          <w:b/>
        </w:rPr>
        <w:t xml:space="preserve">Procedural Efficiency:</w:t>
      </w:r>
      <w:r>
        <w:t xml:space="preserve">A major challenge observed was the delay in case disposal. I witnessed how administrative bottlenecks impact the timeline of justice. This highlighted the need for judicial reforms and better use of technology within Nepal Kathmandu courts to streamline file management.</w:t>
      </w:r>
    </w:p>
    <w:p>
      <w:pPr>
        <w:pStyle w:val="BodyText"/>
      </w:pPr>
      <w:r>
        <w:rPr>
          <w:bCs/>
          <w:b/>
        </w:rPr>
        <w:t xml:space="preserve">Ethical Integrity:</w:t>
      </w:r>
      <w:r>
        <w:t xml:space="preserve">The most profound lesson was the ethical weight carried by a Judge. Every decision has life-altering consequences. Observing the strict adherence to code of conduct by Judges in Nepal Kathmandu instilled in me a deep respect for judicial independence and impartiality.</w:t>
      </w:r>
    </w:p>
    <w:bookmarkEnd w:id="23"/>
    <w:bookmarkStart w:id="24" w:name="challenges-faced"/>
    <w:p>
      <w:pPr>
        <w:pStyle w:val="Heading2"/>
      </w:pPr>
      <w:r>
        <w:t xml:space="preserve">6. Challenges Faced</w:t>
      </w:r>
    </w:p>
    <w:p>
      <w:pPr>
        <w:pStyle w:val="FirstParagraph"/>
      </w:pPr>
      <w:r>
        <w:t xml:space="preserve">The primary challenge was the sheer volume of work. In Nepal Kathmandu, it is common for a Judge to have hundreds of pending cases. Navigating this density required me to develop strong organizational skills and the ability to prioritize information quickly. Additionally, understanding the local dialects and nuances in witness testimonies posed a language barrier initially, which I overcame through active listening and consultation with court staff.</w:t>
      </w:r>
    </w:p>
    <w:bookmarkEnd w:id="24"/>
    <w:bookmarkStart w:id="27" w:name="conclusion"/>
    <w:p>
      <w:pPr>
        <w:pStyle w:val="Heading2"/>
      </w:pPr>
      <w:r>
        <w:t xml:space="preserve">7. Conclusion</w:t>
      </w:r>
    </w:p>
    <w:p>
      <w:pPr>
        <w:pStyle w:val="FirstParagraph"/>
      </w:pPr>
      <w:r>
        <w:t xml:space="preserve">This internship has been an instrumental part of my legal education. It has transformed my abstract understanding of law into a concrete appreciation of the judicial process. Working within the framework of Nepal Kathmandu’s judiciary provided me with a realistic perspective on the demands placed on a Judge.</w:t>
      </w:r>
    </w:p>
    <w:p>
      <w:pPr>
        <w:pStyle w:val="BodyText"/>
      </w:pPr>
      <w:r>
        <w:t xml:space="preserve">I have gained insights into case management, legal research methodology, and courtroom dynamics that cannot be fully replicated in an academic setting. The experience has reinforced my commitment to pursuing a career in law with a focus on justice delivery and reform. I am grateful for the opportunity to learn from experienced Judges who demonstrated not only legal acumen but also compassion towards litigants.</w:t>
      </w:r>
    </w:p>
    <w:p>
      <w:pPr>
        <w:pStyle w:val="BodyText"/>
      </w:pPr>
      <w:r>
        <w:t xml:space="preserve">In conclusion, the role of a Judge is pivotal in maintaining social order. The internship confirmed that effective judging requires intellect, patience, integrity, and a deep understanding of human nature. My time in Nepal Kathmandu has prepared me to face future professional challenges with greater confidence and ethical grounding.</w:t>
      </w:r>
    </w:p>
    <w:bookmarkStart w:id="25" w:name="declaration"/>
    <w:p>
      <w:pPr>
        <w:pStyle w:val="Heading3"/>
      </w:pPr>
      <w:r>
        <w:t xml:space="preserve">Declaration</w:t>
      </w:r>
    </w:p>
    <w:p>
      <w:pPr>
        <w:pStyle w:val="FirstParagraph"/>
      </w:pPr>
      <w:r>
        <w:t xml:space="preserve">I hereby declare that this internship report is my own work and has been prepared for the partial fulfillment of my academic requirements.</w:t>
      </w:r>
    </w:p>
    <w:p>
      <w:pPr>
        <w:pStyle w:val="BodyText"/>
      </w:pPr>
      <w:r>
        <w:br/>
      </w:r>
      <w:r>
        <w:br/>
      </w:r>
      <w:r>
        <w:br/>
      </w:r>
      <w:r>
        <w:t xml:space="preserve">__________________________</w:t>
      </w:r>
      <w:r>
        <w:br/>
      </w:r>
      <w:r>
        <w:t xml:space="preserve">[Your Name]</w:t>
      </w:r>
      <w:r>
        <w:br/>
      </w:r>
      <w:r>
        <w:t xml:space="preserve">Intern</w:t>
      </w:r>
      <w:r>
        <w:br/>
      </w:r>
      <w:r>
        <w:br/>
      </w:r>
    </w:p>
    <w:p>
      <w:r>
        <w:pict>
          <v:rect style="width:0;height:1.5pt" o:hralign="center" o:hrstd="t" o:hr="t"/>
        </w:pict>
      </w:r>
    </w:p>
    <w:p>
      <w:pPr>
        <w:pStyle w:val="FirstParagraph"/>
      </w:pPr>
      <w:r>
        <w:t xml:space="preserve">Date: ________________</w:t>
      </w:r>
    </w:p>
    <w:bookmarkEnd w:id="25"/>
    <w:bookmarkStart w:id="26" w:name="certificate-of-completion"/>
    <w:p>
      <w:pPr>
        <w:pStyle w:val="Heading3"/>
      </w:pPr>
      <w:r>
        <w:t xml:space="preserve">Certificate of Completion</w:t>
      </w:r>
    </w:p>
    <w:p>
      <w:pPr>
        <w:pStyle w:val="FirstParagraph"/>
      </w:pPr>
      <w:r>
        <w:t xml:space="preserve">This is to certify that [Your Name] has successfully completed the internship at the Court in Nepal Kathmandu from [Start Date] to [End Date]. The intern performed duties with diligence and displayed a professional attitude towards judicial processes.</w:t>
      </w:r>
    </w:p>
    <w:p>
      <w:pPr>
        <w:pStyle w:val="BodyText"/>
      </w:pPr>
      <w:r>
        <w:br/>
      </w:r>
      <w:r>
        <w:br/>
      </w:r>
      <w:r>
        <w:br/>
      </w:r>
      <w:r>
        <w:t xml:space="preserve">__________________________</w:t>
      </w:r>
      <w:r>
        <w:br/>
      </w:r>
      <w:r>
        <w:t xml:space="preserve">Honorable Judge’s Name</w:t>
      </w:r>
      <w:r>
        <w:br/>
      </w:r>
      <w:r>
        <w:t xml:space="preserve">Presiding Judge</w:t>
      </w:r>
      <w:r>
        <w:br/>
      </w:r>
    </w:p>
    <w:p>
      <w:r>
        <w:pict>
          <v:rect style="width:0;height:1.5pt" o:hralign="center" o:hrstd="t" o:hr="t"/>
        </w:pic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Internship in Nepal Kathmandu</dc:title>
  <dc:creator/>
  <dc:language>en</dc:language>
  <cp:keywords/>
  <dcterms:created xsi:type="dcterms:W3CDTF">2026-07-29T08:19:41Z</dcterms:created>
  <dcterms:modified xsi:type="dcterms:W3CDTF">2026-07-29T08:19:41Z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