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Clerkship</w:t>
      </w:r>
      <w:r>
        <w:t xml:space="preserve"> </w:t>
      </w:r>
      <w:r>
        <w:t xml:space="preserve">in</w:t>
      </w:r>
      <w:r>
        <w:t xml:space="preserve"> </w:t>
      </w:r>
      <w:r>
        <w:t xml:space="preserve">Nigeria,</w:t>
      </w:r>
      <w:r>
        <w:t xml:space="preserve"> </w:t>
      </w:r>
      <w:r>
        <w:t xml:space="preserve">Lagos</w:t>
      </w:r>
    </w:p>
    <w:bookmarkStart w:id="20" w:name="internship-report"/>
    <w:p>
      <w:pPr>
        <w:pStyle w:val="Heading1"/>
      </w:pPr>
      <w:r>
        <w:t xml:space="preserve">Internship Report</w:t>
      </w:r>
    </w:p>
    <w:p>
      <w:pPr>
        <w:pStyle w:val="FirstParagraph"/>
      </w:pPr>
      <w:r>
        <w:br/>
      </w:r>
      <w:r>
        <w:br/>
      </w:r>
      <w:r>
        <w:rPr>
          <w:bCs/>
          <w:b/>
        </w:rPr>
        <w:t xml:space="preserve">Title:</w:t>
      </w:r>
      <w:r>
        <w:t xml:space="preserve">A Practical Analysis of Judicial Proceedings and Legal Ethics</w:t>
      </w:r>
      <w:r>
        <w:br/>
      </w:r>
      <w:r>
        <w:rPr>
          <w:bCs/>
          <w:b/>
        </w:rPr>
        <w:t xml:space="preserve">Institution:</w:t>
      </w:r>
      <w:r>
        <w:t xml:space="preserve">Lagos State High Court Complex, Lagos, Nigeria</w:t>
      </w:r>
      <w:r>
        <w:br/>
      </w:r>
      <w:r>
        <w:rPr>
          <w:bCs/>
          <w:b/>
        </w:rPr>
        <w:t xml:space="preserve">Date Submitted:</w:t>
      </w:r>
      <w:r>
        <w:t xml:space="preserve">[Insert Date]</w:t>
      </w:r>
      <w:r>
        <w:br/>
      </w:r>
    </w:p>
    <w:bookmarkEnd w:id="20"/>
    <w:bookmarkStart w:id="21" w:name="introduction-and-overview"/>
    <w:p>
      <w:pPr>
        <w:pStyle w:val="Heading2"/>
      </w:pPr>
      <w:r>
        <w:t xml:space="preserve">1.0 Introduction and Overview</w:t>
      </w:r>
    </w:p>
    <w:p>
      <w:pPr>
        <w:pStyle w:val="FirstParagraph"/>
      </w:pPr>
      <w:r>
        <w:t xml:space="preserve">The purpose of this internship report is to document the practical experiences gained during my tenure as a legal intern at the High Court in Nigeria, Lagos. This period of clinical attachment was designed to bridge the gap between theoretical legal education acquired in law school and the dynamic realities of judicial practice within one of Africa’s most economically vibrant jurisdictions. The primary objective was to gain a comprehensive understanding of courtroom procedures, case management systems, and the ethical obligations inherent in the role of a Judge or Magistrate within the Nigerian legal framework.</w:t>
      </w:r>
      <w:r>
        <w:t xml:space="preserve"> </w:t>
      </w:r>
      <w:r>
        <w:t xml:space="preserve">Nigeria Lagos serves as a critical hub for commercial litigation in West Africa due to its high volume of corporate disputes, property transactions, and constitutional matters. Consequently, interning here provided a unique vantage point to observe how Judges navigate complex legal issues amidst intense public scrutiny and administrative pressures. The internship was not merely observational but involved active participation in research, drafting judgments under supervision, and attending trial proceedings to understand the procedural nuances of justice delivery in this specific locale.</w:t>
      </w:r>
    </w:p>
    <w:bookmarkEnd w:id="21"/>
    <w:bookmarkStart w:id="22" w:name="objectives-of-the-internship"/>
    <w:p>
      <w:pPr>
        <w:pStyle w:val="Heading2"/>
      </w:pPr>
      <w:r>
        <w:t xml:space="preserve">2.0 Objectives of the Internship</w:t>
      </w:r>
    </w:p>
    <w:p>
      <w:pPr>
        <w:pStyle w:val="FirstParagraph"/>
      </w:pPr>
      <w:r>
        <w:t xml:space="preserve">The internship sought to achieve several key goals relevant to the study of judicial administration:</w:t>
      </w:r>
    </w:p>
    <w:p>
      <w:pPr>
        <w:numPr>
          <w:ilvl w:val="0"/>
          <w:numId w:val="1001"/>
        </w:numPr>
        <w:pStyle w:val="Compact"/>
      </w:pPr>
      <w:r>
        <w:rPr>
          <w:bCs/>
          <w:b/>
        </w:rPr>
        <w:t xml:space="preserve">To Understand Judicial Procedure:</w:t>
      </w:r>
      <w:r>
        <w:t xml:space="preserve"> </w:t>
      </w:r>
      <w:r>
        <w:t xml:space="preserve">To familiarize myself with the Rules of Court applicable in Nigeria, particularly in Lagos State, including rules on filing motions, hearing dates, and judgment delivery.</w:t>
      </w:r>
    </w:p>
    <w:p>
      <w:pPr>
        <w:numPr>
          <w:ilvl w:val="0"/>
          <w:numId w:val="1001"/>
        </w:numPr>
        <w:pStyle w:val="Compact"/>
      </w:pPr>
      <w:r>
        <w:rPr>
          <w:bCs/>
          <w:b/>
        </w:rPr>
        <w:t xml:space="preserve">To Analyze Case Management:</w:t>
      </w:r>
      <w:r>
        <w:t xml:space="preserve"> </w:t>
      </w:r>
      <w:r>
        <w:t xml:space="preserve">To observe how Judges manage their dockets efficiently to prevent the backlog of cases that often plagues judicial systems globally.</w:t>
      </w:r>
    </w:p>
    <w:p>
      <w:pPr>
        <w:numPr>
          <w:ilvl w:val="0"/>
          <w:numId w:val="1001"/>
        </w:numPr>
        <w:pStyle w:val="Compact"/>
      </w:pPr>
      <w:r>
        <w:rPr>
          <w:bCs/>
          <w:b/>
        </w:rPr>
        <w:t xml:space="preserve">To Study Judicial Ethics:</w:t>
      </w:r>
      <w:r>
        <w:t xml:space="preserve"> </w:t>
      </w:r>
      <w:r>
        <w:t xml:space="preserve">To understand the code of conduct expected of a Judge, including impartiality, independence, and integrity in the face of societal pressure.</w:t>
      </w:r>
    </w:p>
    <w:p>
      <w:pPr>
        <w:numPr>
          <w:ilvl w:val="0"/>
          <w:numId w:val="1001"/>
        </w:numPr>
        <w:pStyle w:val="Compact"/>
      </w:pPr>
      <w:r>
        <w:rPr>
          <w:bCs/>
          <w:b/>
        </w:rPr>
        <w:t xml:space="preserve">To Develop Legal Drafting Skills:</w:t>
      </w:r>
      <w:r>
        <w:t xml:space="preserve"> </w:t>
      </w:r>
      <w:r>
        <w:t xml:space="preserve">To learn how to draft case briefs and preliminary judgment notes that assist a Judge in decision-making.</w:t>
      </w:r>
    </w:p>
    <w:bookmarkEnd w:id="22"/>
    <w:bookmarkStart w:id="26" w:name="activities-undertaken"/>
    <w:p>
      <w:pPr>
        <w:pStyle w:val="Heading2"/>
      </w:pPr>
      <w:r>
        <w:t xml:space="preserve">3.0 Activities Undertaken</w:t>
      </w:r>
    </w:p>
    <w:p>
      <w:pPr>
        <w:pStyle w:val="FirstParagraph"/>
      </w:pPr>
      <w:r>
        <w:t xml:space="preserve">During the internship, my activities were structured around the daily routines of the courtroom and chambers. The core of my experience revolved around shadowing experienced Judges and learning from their meticulous approach to law application.</w:t>
      </w:r>
    </w:p>
    <w:bookmarkStart w:id="23" w:name="attendance-at-court-sessions"/>
    <w:p>
      <w:pPr>
        <w:pStyle w:val="Heading3"/>
      </w:pPr>
      <w:r>
        <w:t xml:space="preserve">3.1 Attendance at Court Sessions</w:t>
      </w:r>
    </w:p>
    <w:p>
      <w:pPr>
        <w:pStyle w:val="FirstParagraph"/>
      </w:pPr>
      <w:r>
        <w:t xml:space="preserve">I attended numerous sessions in both civil and criminal divisions of the High Court in Nigeria Lagos. Observing a Judge on the bench was an educational experience that highlighted the importance of judicial demeanor. I noted how Judges control court proceedings, ensuring that advocates adhere to procedural rules while allowing sufficient time for arguments. In Lagos, where commercial cases are fast-paced, I observed Judges actively intervening to streamline arguments and focus on relevant legal issues rather than letting advocates ramble unnecessarily.</w:t>
      </w:r>
    </w:p>
    <w:bookmarkEnd w:id="23"/>
    <w:bookmarkStart w:id="24" w:name="research-and-drafting"/>
    <w:p>
      <w:pPr>
        <w:pStyle w:val="Heading3"/>
      </w:pPr>
      <w:r>
        <w:t xml:space="preserve">3.2 Research and Drafting</w:t>
      </w:r>
    </w:p>
    <w:p>
      <w:pPr>
        <w:pStyle w:val="FirstParagraph"/>
      </w:pPr>
      <w:r>
        <w:t xml:space="preserve">A significant portion of my internship involved assisting a senior Judge with legal research. This required analyzing case precedents from the Supreme Court of Nigeria and the Court of Appeal to support the judicial officer in writing judgments or rulings on interlocutory applications. I learned how a Judge weighs conflicting testimonies and evidence, applying principles such as *onus probandi* (burden of proof) and *res ipsa loquitur* (the thing speaks for itself). This task provided insight into the intellectual rigor required to sit as a Judge, emphasizing the need for clarity, logic, and precision in legal reasoning.</w:t>
      </w:r>
    </w:p>
    <w:bookmarkEnd w:id="24"/>
    <w:bookmarkStart w:id="25" w:name="chamber-conferences"/>
    <w:p>
      <w:pPr>
        <w:pStyle w:val="Heading3"/>
      </w:pPr>
      <w:r>
        <w:t xml:space="preserve">3.3 Chamber Conferences</w:t>
      </w:r>
    </w:p>
    <w:p>
      <w:pPr>
        <w:pStyle w:val="FirstParagraph"/>
      </w:pPr>
      <w:r>
        <w:t xml:space="preserve">I was privileged to observe chambers conferences where Judges discuss sensitive matters with lawyers outside of open court. These sessions taught me about case management techniques and how pre-trial conferences can lead to settlements or simplified issues for trial, thereby reducing the workload on the judicial system in Nigeria Lagos.</w:t>
      </w:r>
    </w:p>
    <w:bookmarkEnd w:id="25"/>
    <w:bookmarkEnd w:id="26"/>
    <w:bookmarkStart w:id="27" w:name="observations-and-challenges"/>
    <w:p>
      <w:pPr>
        <w:pStyle w:val="Heading2"/>
      </w:pPr>
      <w:r>
        <w:t xml:space="preserve">4.0 Observations and Challenges</w:t>
      </w:r>
    </w:p>
    <w:p>
      <w:pPr>
        <w:pStyle w:val="FirstParagraph"/>
      </w:pPr>
      <w:r>
        <w:t xml:space="preserve">One of the most striking aspects of being an intern in this environment was witnessing the sheer volume of litigation handled by Judges in Nigeria Lagos. The challenges include a high population density leading to increased property disputes, as well as complex commercial cases involving multinational corporations. I observed that efficiency is maintained through strict adherence to timelines and proactive case management by the Judges.</w:t>
      </w:r>
      <w:r>
        <w:t xml:space="preserve"> </w:t>
      </w:r>
      <w:r>
        <w:t xml:space="preserve">However, there are challenges regarding infrastructure and resource allocation that can hinder the effectiveness of a Judge in delivering timely justice. Despite these hurdles, the dedication of judicial officers remains high. The internship revealed that being a Judge is not just about interpreting laws but also about managing human dynamics within the courtroom to ensure fairness and decorum are maintained at all times.</w:t>
      </w:r>
    </w:p>
    <w:bookmarkEnd w:id="27"/>
    <w:bookmarkStart w:id="28" w:name="conclusion-and-recommendations"/>
    <w:p>
      <w:pPr>
        <w:pStyle w:val="Heading2"/>
      </w:pPr>
      <w:r>
        <w:t xml:space="preserve">5.0 Conclusion and Recommendations</w:t>
      </w:r>
    </w:p>
    <w:p>
      <w:pPr>
        <w:pStyle w:val="FirstParagraph"/>
      </w:pPr>
      <w:r>
        <w:t xml:space="preserve">In conclusion, this internship has profoundly shaped my understanding of the judiciary in Nigeria Lagos. It has highlighted that the role of a Judge is pivotal in upholding the rule of law and protecting citizens' rights amidst a bustling urban environment like Lagos. The experience has equipped me with practical skills in legal research, court procedure, and judicial ethics that are invaluable for my future career as a legal practitioner or perhaps, if called to the bench, as a future Judge.</w:t>
      </w:r>
      <w:r>
        <w:t xml:space="preserve"> </w:t>
      </w:r>
      <w:r>
        <w:t xml:space="preserve">I recommend that law students seek internships in high-volume courts like those in Nigeria Lagos to gain resilience and practical competence. Furthermore, I suggest that judicial institutions continue to adopt technology-driven case management systems to assist Judges in processing cases faster and more transparently. This internship was not just an academic requirement but a transformative journey into the heart of justice delivery in one of Nigeria’s most critical legal districts.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Clerkship in Nigeria, Lagos</dc:title>
  <dc:creator/>
  <dc:language>en</dc:language>
  <cp:keywords/>
  <dcterms:created xsi:type="dcterms:W3CDTF">2026-07-29T10:39:16Z</dcterms:created>
  <dcterms:modified xsi:type="dcterms:W3CDTF">2026-07-29T10:39:16Z</dcterms:modified>
</cp:coreProperties>
</file>

<file path=docProps/custom.xml><?xml version="1.0" encoding="utf-8"?>
<Properties xmlns="http://schemas.openxmlformats.org/officeDocument/2006/custom-properties" xmlns:vt="http://schemas.openxmlformats.org/officeDocument/2006/docPropsVTypes"/>
</file>