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Chile</w:t>
      </w:r>
      <w:r>
        <w:t xml:space="preserve"> </w:t>
      </w:r>
      <w:r>
        <w:t xml:space="preserve">Santiago</w:t>
      </w:r>
    </w:p>
    <w:bookmarkStart w:id="20" w:name="full-internship-report"/>
    <w:p>
      <w:pPr>
        <w:pStyle w:val="Heading1"/>
      </w:pPr>
      <w:r>
        <w:t xml:space="preserve">FULL INTERNSHIP REPORT</w:t>
      </w:r>
    </w:p>
    <w:p>
      <w:pPr>
        <w:pStyle w:val="FirstParagraph"/>
      </w:pPr>
      <w:r>
        <w:rPr>
          <w:bCs/>
          <w:b/>
        </w:rPr>
        <w:t xml:space="preserve">Date:</w:t>
      </w:r>
      <w:r>
        <w:t xml:space="preserve"> </w:t>
      </w:r>
      <w:r>
        <w:t xml:space="preserve">October 24, 2023</w:t>
      </w:r>
      <w:r>
        <w:br/>
      </w:r>
      <w:r>
        <w:rPr>
          <w:bCs/>
          <w:b/>
        </w:rPr>
        <w:t xml:space="preserve">Name:</w:t>
      </w:r>
      <w:r>
        <w:t xml:space="preserve">: Juan Pérez</w:t>
      </w:r>
      <w:r>
        <w:br/>
      </w:r>
      <w:r>
        <w:rPr>
          <w:bCs/>
          <w:b/>
        </w:rPr>
        <w:t xml:space="preserve">Institution:</w:t>
      </w:r>
      <w:r>
        <w:t xml:space="preserve">: University of Chile Faculty of Law</w:t>
      </w:r>
      <w:r>
        <w:br/>
      </w:r>
    </w:p>
    <w:p>
      <w:pPr>
        <w:pStyle w:val="BodyText"/>
      </w:pPr>
      <w:r>
        <w:t xml:space="preserve">Location: Internship in Chile Santiago</w:t>
      </w:r>
    </w:p>
    <w:p>
      <w:pPr>
        <w:pStyle w:val="BodyText"/>
      </w:pPr>
      <w:r>
        <w:br/>
      </w:r>
      <w:r>
        <w:br/>
      </w:r>
      <w:r>
        <w:br/>
      </w:r>
      <w:r>
        <w:br/>
      </w:r>
    </w:p>
    <w:bookmarkEnd w:id="20"/>
    <w:bookmarkStart w:id="21" w:name="X7d3939d1cb50b011ead4b259c6cfaeceee61e46"/>
    <w:p>
      <w:pPr>
        <w:pStyle w:val="Heading2"/>
      </w:pPr>
      <w:r>
        <w:t xml:space="preserve">I. Introduction and Contextual Background</w:t>
      </w:r>
    </w:p>
    <w:p>
      <w:pPr>
        <w:pStyle w:val="FirstParagraph"/>
      </w:pPr>
      <w:r>
        <w:t xml:space="preserve">The purpose of this document is to provide a comprehensive account of the professional internship conducted within the legal sector, specifically situated in the bustling urban environment of Chile Santiago. As a law student seeking practical application of theoretical knowledge, positioning oneself in Chile Santiago offered unique opportunities to engage with one of Latin America's most dynamic legal markets. This Internship Report details the experiences, challenges, and educational outcomes gained during a twelve-week period working alongside established practitioners.</w:t>
      </w:r>
    </w:p>
    <w:p>
      <w:pPr>
        <w:pStyle w:val="BodyText"/>
      </w:pPr>
      <w:r>
        <w:t xml:space="preserve">Chile Santiago serves as the economic and political heart of the country, housing numerous multinational corporations, government institutions, and boutique law firms. Consequently, practicing law in this specific geographic context requires not only a strong grasp of civil law statutes but also an understanding of international trade laws that are frequently litigated or negotiated within the city's central business districts. This report outlines how these dual requirements were met through active participation in case management and client consultation.</w:t>
      </w:r>
    </w:p>
    <w:bookmarkEnd w:id="21"/>
    <w:bookmarkStart w:id="25" w:name="X9b414538859b2474cde919b0fea4430302ac247"/>
    <w:p>
      <w:pPr>
        <w:pStyle w:val="Heading2"/>
      </w:pPr>
      <w:r>
        <w:t xml:space="preserve">II. Role and Responsibilities of the Lawyer Intern</w:t>
      </w:r>
    </w:p>
    <w:p>
      <w:pPr>
        <w:pStyle w:val="FirstParagraph"/>
      </w:pPr>
      <w:r>
        <w:t xml:space="preserve">The primary objective of this internship was to observe and assist a senior Lawyer in daily operations, thereby bridging the gap between academic study and professional practice. As a Lawyer intern, my responsibilities were multifaceted, ranging from legal research to procedural documentation.</w:t>
      </w:r>
    </w:p>
    <w:bookmarkStart w:id="22" w:name="a.-legal-research-and-case-analysis"/>
    <w:p>
      <w:pPr>
        <w:pStyle w:val="Heading3"/>
      </w:pPr>
      <w:r>
        <w:t xml:space="preserve">A. Legal Research and Case Analysis</w:t>
      </w:r>
    </w:p>
    <w:p>
      <w:pPr>
        <w:pStyle w:val="FirstParagraph"/>
      </w:pPr>
      <w:r>
        <w:t xml:space="preserve">A significant portion of time was dedicated to researching specific areas of Chilean law, including commercial liability and contract disputes. In the context of working in Chile Santiago, it is crucial to note that precedents set by local courts often influence broader national interpretations. I assisted the supervising Lawyer by compiling summaries of relevant jurisprudence from the Courts of Appeals based in Santiago. This involved analyzing digital archives such as "Justicia Transparencia" to identify trends in judicial decision-making.</w:t>
      </w:r>
    </w:p>
    <w:bookmarkEnd w:id="22"/>
    <w:bookmarkStart w:id="23" w:name="b.-drafting-legal-documents"/>
    <w:p>
      <w:pPr>
        <w:pStyle w:val="Heading3"/>
      </w:pPr>
      <w:r>
        <w:t xml:space="preserve">B. Drafting Legal Documents</w:t>
      </w:r>
    </w:p>
    <w:p>
      <w:pPr>
        <w:pStyle w:val="FirstParagraph"/>
      </w:pPr>
      <w:r>
        <w:t xml:space="preserve">Under strict supervision, I drafted various legal instruments, including motions, briefs for trial preparation, and initial contract clauses. The rigor required of a Lawyer in Chile demands precision in language and adherence to formal procedural rules set forth by the Superintendencia de Justicia. Every document prepared during this internship underwent a rigorous review process to ensure it met the high standards expected of legal professionals operating in Chile Santiago.</w:t>
      </w:r>
    </w:p>
    <w:bookmarkEnd w:id="23"/>
    <w:bookmarkStart w:id="24" w:name="Xb5dd614a3b9908582b694d53701dbfce6426465"/>
    <w:p>
      <w:pPr>
        <w:pStyle w:val="Heading3"/>
      </w:pPr>
      <w:r>
        <w:t xml:space="preserve">C. Client Interaction and Court Observation</w:t>
      </w:r>
    </w:p>
    <w:p>
      <w:pPr>
        <w:pStyle w:val="FirstParagraph"/>
      </w:pPr>
      <w:r>
        <w:t xml:space="preserve">Although client interaction was limited due to confidentiality protocols, I was permitted to attend preliminary hearings at the local tribunals in Santiago. Observing how a seasoned Lawyer navigates oral arguments provided invaluable insight into courtroom etiquette and persuasive advocacy techniques specific to the Chilean judicial system.</w:t>
      </w:r>
    </w:p>
    <w:bookmarkEnd w:id="24"/>
    <w:bookmarkEnd w:id="25"/>
    <w:bookmarkStart w:id="26" w:name="X717780961dedd6eefa3b0077bbd7627e38d0bc0"/>
    <w:p>
      <w:pPr>
        <w:pStyle w:val="Heading2"/>
      </w:pPr>
      <w:r>
        <w:t xml:space="preserve">III. Challenges Encountered in Chile Santiago</w:t>
      </w:r>
    </w:p>
    <w:p>
      <w:pPr>
        <w:pStyle w:val="FirstParagraph"/>
      </w:pPr>
      <w:r>
        <w:t xml:space="preserve">Navigating the legal landscape in Chile Santiago presented several distinct challenges. Firstly, the volume of paperwork inherent to the Chilean civil law system is substantial. Managing deadlines across multiple active cases required exceptional organizational skills and time management capabilities.</w:t>
      </w:r>
    </w:p>
    <w:p>
      <w:pPr>
        <w:pStyle w:val="BodyText"/>
      </w:pPr>
      <w:r>
        <w:t xml:space="preserve">Secondly, adapting to the formal hierarchy often present in traditional law firms in Chile Santiago required a shift in mindset from university settings. Understanding when to intervene and when to observe was critical for professional growth. Furthermore, the complexity of regulatory frameworks affecting foreign investment—a common subject for firms based in Chile Santiago—meant that continuous learning was necessary even before beginning daily tasks.</w:t>
      </w:r>
    </w:p>
    <w:bookmarkEnd w:id="26"/>
    <w:bookmarkStart w:id="27" w:name="X7066faecf34fa1611f2a38b2eeea63bb721fc15"/>
    <w:p>
      <w:pPr>
        <w:pStyle w:val="Heading2"/>
      </w:pPr>
      <w:r>
        <w:t xml:space="preserve">IV. Professional Development and Skills Acquired</w:t>
      </w:r>
    </w:p>
    <w:p>
      <w:pPr>
        <w:pStyle w:val="FirstParagraph"/>
      </w:pPr>
      <w:r>
        <w:t xml:space="preserve">This internship significantly enhanced my proficiency in several key areas essential for aspiring Lawyer professionals:</w:t>
      </w:r>
    </w:p>
    <w:p>
      <w:pPr>
        <w:numPr>
          <w:ilvl w:val="0"/>
          <w:numId w:val="1001"/>
        </w:numPr>
        <w:pStyle w:val="Compact"/>
      </w:pPr>
      <w:r>
        <w:rPr>
          <w:bCs/>
          <w:b/>
        </w:rPr>
        <w:t xml:space="preserve">Navigating Local Jurisprudence:</w:t>
      </w:r>
      <w:r>
        <w:t xml:space="preserve"> </w:t>
      </w:r>
      <w:r>
        <w:t xml:space="preserve">I learned how to efficiently search and interpret case law specific to the Santiago region, which often has nuances distinct from other parts of Chile.</w:t>
      </w:r>
    </w:p>
    <w:p>
      <w:pPr>
        <w:numPr>
          <w:ilvl w:val="0"/>
          <w:numId w:val="1001"/>
        </w:numPr>
        <w:pStyle w:val="Compact"/>
      </w:pPr>
      <w:r>
        <w:rPr>
          <w:bCs/>
          <w:b/>
        </w:rPr>
        <w:t xml:space="preserve">Procedural Knowledge:</w:t>
      </w:r>
      <w:r>
        <w:t xml:space="preserve"> </w:t>
      </w:r>
      <w:r>
        <w:t xml:space="preserve">Gained hands-on experience with electronic filing systems used by courts in Chile Santiago, ensuring compliance with digital justice protocols.</w:t>
      </w:r>
    </w:p>
    <w:p>
      <w:pPr>
        <w:numPr>
          <w:ilvl w:val="0"/>
          <w:numId w:val="1001"/>
        </w:numPr>
        <w:pStyle w:val="Compact"/>
      </w:pPr>
      <w:r>
        <w:rPr>
          <w:bCs/>
          <w:b/>
        </w:rPr>
        <w:t xml:space="preserve">Critical Thinking:</w:t>
      </w:r>
      <w:r>
        <w:t xml:space="preserve"> </w:t>
      </w:r>
      <w:r>
        <w:t xml:space="preserve">Through case analysis, developed the ability to identify core legal issues amidst complex factual scenarios involving cross-border transactions.</w:t>
      </w:r>
    </w:p>
    <w:p>
      <w:pPr>
        <w:pStyle w:val="FirstParagraph"/>
      </w:pPr>
      <w:r>
        <w:t xml:space="preserve">The mentorship provided by the supervising Lawyer was instrumental in these developments. Regular feedback sessions allowed for immediate correction of errors and reinforcement of best practices. The collaborative environment fostered within the firm in Chile Santiago encouraged questions and active participation, creating an ideal learning atmosphere for a Law intern.</w:t>
      </w:r>
    </w:p>
    <w:bookmarkEnd w:id="27"/>
    <w:bookmarkStart w:id="28" w:name="v.-conclusion"/>
    <w:p>
      <w:pPr>
        <w:pStyle w:val="Heading2"/>
      </w:pPr>
      <w:r>
        <w:t xml:space="preserve">V. Conclusion</w:t>
      </w:r>
    </w:p>
    <w:p>
      <w:pPr>
        <w:pStyle w:val="FirstParagraph"/>
      </w:pPr>
      <w:r>
        <w:t xml:space="preserve">In conclusion, this Internship Report serves to highlight the profound educational value derived from working as a Lawyer intern in Chile Santiago. The experience provided more than just technical legal skills; it instilled a deeper appreciation for the ethical responsibilities and professional conduct expected of lawyers in this vibrant jurisdiction.</w:t>
      </w:r>
    </w:p>
    <w:p>
      <w:pPr>
        <w:pStyle w:val="BodyText"/>
      </w:pPr>
      <w:r>
        <w:t xml:space="preserve">The unique characteristics of practicing law in Chile Santiago—marked by its blend of traditional civil law structures and modern international business demands—prepared me well for future career endeavors. I am grateful for the opportunity to have contributed to meaningful legal work while absorbing the expertise of established professionals. This internship has solidified my commitment to pursuing a career in law, particularly within the dynamic markets represented by Chile Santiago, and has equipped me with the foundational skills necessary to become a competent and compassionate Lawyer.</w:t>
      </w:r>
    </w:p>
    <w:p>
      <w:pPr>
        <w:pStyle w:val="BodyText"/>
      </w:pPr>
      <w:r>
        <w:t xml:space="preserve">I recommend future interns seek similar opportunities in Chile Santiago to gain exposure to both local judicial processes and international legal standards. The synergy between rigorous academic preparation and practical application found here is unparalleled.</w:t>
      </w:r>
    </w:p>
    <w:bookmarkEnd w:id="28"/>
    <w:p>
      <w:pPr>
        <w:pStyle w:val="BodyText"/>
      </w:pPr>
      <w:r>
        <w:rPr>
          <w:bCs/>
          <w:b/>
        </w:rPr>
        <w:t xml:space="preserve">Signed:</w:t>
      </w:r>
      <w:r>
        <w:t xml:space="preserve"> </w:t>
      </w:r>
      <w:r>
        <w:t xml:space="preserve">__________________________</w:t>
      </w:r>
      <w:r>
        <w:br/>
      </w:r>
      <w:r>
        <w:rPr>
          <w:iCs/>
          <w:i/>
        </w:rPr>
        <w:t xml:space="preserve">Juan Pérez, Law Intern</w:t>
      </w:r>
    </w:p>
    <w:p>
      <w:pPr>
        <w:pStyle w:val="BodyText"/>
      </w:pPr>
      <w:r>
        <w:rPr>
          <w:bCs/>
          <w:b/>
        </w:rPr>
        <w:t xml:space="preserve">Signed:</w:t>
      </w:r>
      <w:r>
        <w:t xml:space="preserve"> </w:t>
      </w:r>
      <w:r>
        <w:t xml:space="preserve">__________________________</w:t>
      </w:r>
      <w:r>
        <w:br/>
      </w:r>
      <w:r>
        <w:rPr>
          <w:iCs/>
          <w:i/>
        </w:rPr>
        <w:t xml:space="preserve">[Supervising Lawyer Name], Senior Partner</w:t>
      </w:r>
    </w:p>
    <w:p>
      <w:pPr>
        <w:pStyle w:val="BodyText"/>
      </w:pPr>
      <w:r>
        <w:t xml:space="preserve">This document was generated for academic and professional review purposes regarding the internship period in Chile Santiago.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Chile Santiago</dc:title>
  <dc:creator/>
  <dc:language>en</dc:language>
  <cp:keywords/>
  <dcterms:created xsi:type="dcterms:W3CDTF">2026-07-29T16:58:28Z</dcterms:created>
  <dcterms:modified xsi:type="dcterms:W3CDTF">2026-07-29T16:58:28Z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