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China</w:t>
      </w:r>
      <w:r>
        <w:t xml:space="preserve"> </w:t>
      </w:r>
      <w:r>
        <w:t xml:space="preserve">Shanghai</w:t>
      </w:r>
    </w:p>
    <w:bookmarkStart w:id="20" w:name="internship-report"/>
    <w:p>
      <w:pPr>
        <w:pStyle w:val="Heading1"/>
      </w:pPr>
      <w:r>
        <w:t xml:space="preserve">Internship Report</w:t>
      </w:r>
    </w:p>
    <w:p>
      <w:pPr>
        <w:pStyle w:val="FirstParagraph"/>
      </w:pPr>
      <w:r>
        <w:rPr>
          <w:bCs/>
          <w:b/>
        </w:rPr>
        <w:t xml:space="preserve">Title:</w:t>
      </w:r>
    </w:p>
    <w:p>
      <w:pPr>
        <w:pStyle w:val="BodyText"/>
      </w:pPr>
      <w:r>
        <w:t xml:space="preserve">Navigating the Legal Landscape: A Comprehensive Analysis of Lawyer Internship in China Shanghai.</w:t>
      </w:r>
      <w:r>
        <w:br/>
      </w:r>
    </w:p>
    <w:p>
      <w:pPr>
        <w:pStyle w:val="BodyText"/>
      </w:pPr>
      <w:r>
        <w:rPr>
          <w:bCs/>
          <w:b/>
        </w:rPr>
        <w:t xml:space="preserve">Date:</w:t>
      </w:r>
    </w:p>
    <w:p>
      <w:pPr>
        <w:pStyle w:val="BodyText"/>
      </w:pPr>
      <w:r>
        <w:t xml:space="preserve">October 24, 2023</w:t>
      </w:r>
      <w:r>
        <w:br/>
      </w:r>
    </w:p>
    <w:bookmarkEnd w:id="20"/>
    <w:bookmarkStart w:id="32" w:name="internship-report-1"/>
    <w:p>
      <w:pPr>
        <w:pStyle w:val="Heading1"/>
      </w:pPr>
      <w:r>
        <w:t xml:space="preserve">Internship Report</w:t>
      </w:r>
    </w:p>
    <w:p>
      <w:pPr>
        <w:pStyle w:val="FirstParagraph"/>
      </w:pPr>
      <w:r>
        <w:rPr>
          <w:bCs/>
          <w:b/>
        </w:rPr>
        <w:t xml:space="preserve">Title of Report:</w:t>
      </w:r>
    </w:p>
    <w:p>
      <w:pPr>
        <w:pStyle w:val="BodyText"/>
      </w:pPr>
      <w:r>
        <w:t xml:space="preserve">Internship Experience as a Lawyer Trainee in China Shanghai.</w:t>
      </w:r>
    </w:p>
    <w:bookmarkStart w:id="21" w:name="introduction"/>
    <w:p>
      <w:pPr>
        <w:pStyle w:val="Heading2"/>
      </w:pPr>
      <w:r>
        <w:t xml:space="preserve">Introduction</w:t>
      </w:r>
    </w:p>
    <w:p>
      <w:pPr>
        <w:pStyle w:val="FirstParagraph"/>
      </w:pPr>
      <w:r>
        <w:t xml:space="preserve">This Internship Report provides a comprehensive overview of my professional experience as a Lawyer intern within the vibrant legal market of China Shanghai. As one of the most dynamic economic hubs in East Asia, China Shanghai offers a unique microcosm for observing the intersection of international commerce and domestic regulation. The primary objective of this internship was to bridge academic knowledge with practical legal application, specifically focusing on corporate law, intellectual property rights, and cross-border dispute resolution under the jurisdictional framework of China. This report details my daily responsibilities, key learnings regarding Chinese labor laws and commercial regulations as practiced by a Lawyer in Shanghai's top-tier firms.</w:t>
      </w:r>
    </w:p>
    <w:bookmarkEnd w:id="21"/>
    <w:bookmarkStart w:id="22" w:name="overview-of-the-firm"/>
    <w:p>
      <w:pPr>
        <w:pStyle w:val="Heading2"/>
      </w:pPr>
      <w:r>
        <w:t xml:space="preserve">1. Overview of the Firm</w:t>
      </w:r>
    </w:p>
    <w:p>
      <w:pPr>
        <w:pStyle w:val="FirstParagraph"/>
      </w:pPr>
      <w:r>
        <w:t xml:space="preserve">The internship was conducted at a prominent full-service law firm headquartered in China Shanghai. The firm boasts a significant footprint in the Lujiazui Financial District, positioning it at the heart of international finance and trade. The environment within this China Shanghai-based firm is highly competitive yet collaborative, reflecting the fast-paced nature of legal services demanded by multinational corporations operating within China. As a Lawyer intern, I was integrated into teams handling high-stakes mergers and acquisitions (M&amp;A) as well as regulatory compliance matters specific to the unique economic zones found throughout China Shanghai.</w:t>
      </w:r>
    </w:p>
    <w:bookmarkEnd w:id="22"/>
    <w:bookmarkStart w:id="26" w:name="scope-of-work-and-responsibilities"/>
    <w:p>
      <w:pPr>
        <w:pStyle w:val="Heading2"/>
      </w:pPr>
      <w:r>
        <w:t xml:space="preserve">2. Scope of Work and Responsibilities</w:t>
      </w:r>
    </w:p>
    <w:p>
      <w:pPr>
        <w:pStyle w:val="FirstParagraph"/>
      </w:pPr>
      <w:r>
        <w:t xml:space="preserve">The core responsibilities undertaken during this internship revolved around supporting senior Lawyers in delivering precise legal advice. My duties were multifaceted, designed to test both my analytical skills and my understanding of procedural nuances inherent in the Chinese legal system.</w:t>
      </w:r>
    </w:p>
    <w:bookmarkStart w:id="23" w:name="legal-research-and-drafting"/>
    <w:p>
      <w:pPr>
        <w:pStyle w:val="Heading3"/>
      </w:pPr>
      <w:r>
        <w:t xml:space="preserve">2.1 Legal Research and Drafting</w:t>
      </w:r>
    </w:p>
    <w:p>
      <w:pPr>
        <w:pStyle w:val="FirstParagraph"/>
      </w:pPr>
      <w:r>
        <w:t xml:space="preserve">A significant portion of my time was dedicated to conducting extensive legal research regarding recent amendments to the Company Law of China. As a Lawyer trainee, I assisted in drafting memos that interpreted these changes for international clients unfamiliar with local practices in China Shanghai. This required not only proficiency in English but also a deep understanding of Chinese terminology and its direct translation into enforceable contractual language.</w:t>
      </w:r>
    </w:p>
    <w:bookmarkEnd w:id="23"/>
    <w:bookmarkStart w:id="24" w:name="contract-review-and-due-diligence"/>
    <w:p>
      <w:pPr>
        <w:pStyle w:val="Heading3"/>
      </w:pPr>
      <w:r>
        <w:t xml:space="preserve">2.2 Contract Review and Due Diligence</w:t>
      </w:r>
    </w:p>
    <w:p>
      <w:pPr>
        <w:pStyle w:val="FirstParagraph"/>
      </w:pPr>
      <w:r>
        <w:t xml:space="preserve">I actively participated in the due diligence phase of several cross-border transactions involving entities based in China Shanghai. This involved reviewing hundreds of contracts to identify potential liabilities, ensuring that all clauses aligned with mandatory provisions of Chinese law. Under the supervision of a practicing Lawyer, I learned how to spot critical risks related to data security and intellectual property protection within the highly regulated tech sector prevalent in this region.</w:t>
      </w:r>
    </w:p>
    <w:bookmarkEnd w:id="24"/>
    <w:bookmarkStart w:id="25" w:name="client-interaction"/>
    <w:p>
      <w:pPr>
        <w:pStyle w:val="Heading3"/>
      </w:pPr>
      <w:r>
        <w:t xml:space="preserve">2.3 Client Interaction</w:t>
      </w:r>
    </w:p>
    <w:p>
      <w:pPr>
        <w:pStyle w:val="FirstParagraph"/>
      </w:pPr>
      <w:r>
        <w:t xml:space="preserve">In later stages of the internship, I had opportunities to observe client meetings with corporate executives based in China Shanghai. Observing how a seasoned Lawyer navigates cultural nuances and business expectations was invaluable. It highlighted that effective lawyering in China is not merely about citing statutes but also about building trust and understanding the broader business context within which the law operates.</w:t>
      </w:r>
    </w:p>
    <w:bookmarkEnd w:id="25"/>
    <w:bookmarkEnd w:id="26"/>
    <w:bookmarkStart w:id="29" w:name="key-learning-outcomes"/>
    <w:p>
      <w:pPr>
        <w:pStyle w:val="Heading2"/>
      </w:pPr>
      <w:r>
        <w:t xml:space="preserve">3. Key Learning Outcomes</w:t>
      </w:r>
    </w:p>
    <w:p>
      <w:pPr>
        <w:pStyle w:val="FirstParagraph"/>
      </w:pPr>
      <w:r>
        <w:t xml:space="preserve">The experience provided profound insights into the distinct characteristics of legal practice in China Shanghai compared to other jurisdictions. One major realization was the rapid evolution of regulatory frameworks in this region, particularly concerning fintech and digital economy regulations.</w:t>
      </w:r>
    </w:p>
    <w:bookmarkStart w:id="27" w:name="understanding-local-regulatory-nuances"/>
    <w:p>
      <w:pPr>
        <w:pStyle w:val="Heading3"/>
      </w:pPr>
      <w:r>
        <w:t xml:space="preserve">3.1 Understanding Local Regulatory Nuances</w:t>
      </w:r>
    </w:p>
    <w:p>
      <w:pPr>
        <w:pStyle w:val="FirstParagraph"/>
      </w:pPr>
      <w:r>
        <w:t xml:space="preserve">I gained a comprehensive understanding of how administrative agencies in China Shanghai enforce laws differently than statutory texts might suggest on paper. The concept of "guidelines" often carries substantial weight, requiring Lawyers to stay updated with non-binding yet practically mandatory directives issued by local authorities.</w:t>
      </w:r>
    </w:p>
    <w:bookmarkEnd w:id="27"/>
    <w:bookmarkStart w:id="28" w:name="cultural-competence-in-legal-practice"/>
    <w:p>
      <w:pPr>
        <w:pStyle w:val="Heading3"/>
      </w:pPr>
      <w:r>
        <w:t xml:space="preserve">3.2 Cultural Competence in Legal Practice</w:t>
      </w:r>
    </w:p>
    <w:p>
      <w:pPr>
        <w:pStyle w:val="FirstParagraph"/>
      </w:pPr>
      <w:r>
        <w:t xml:space="preserve">Navigating the business culture of China Shanghai required developing a high degree of cultural sensitivity. I learned that relationship-building (*Guanxi*) plays a subtle but significant role in legal negotiations and dispute resolutions within this region. A Lawyer must be adept at reading between the lines and understanding unspoken expectations to effectively serve clients.</w:t>
      </w:r>
    </w:p>
    <w:bookmarkEnd w:id="28"/>
    <w:bookmarkEnd w:id="29"/>
    <w:bookmarkStart w:id="30" w:name="challenges-faced"/>
    <w:p>
      <w:pPr>
        <w:pStyle w:val="Heading2"/>
      </w:pPr>
      <w:r>
        <w:t xml:space="preserve">4. Challenges Faced</w:t>
      </w:r>
    </w:p>
    <w:p>
      <w:pPr>
        <w:pStyle w:val="FirstParagraph"/>
      </w:pPr>
      <w:r>
        <w:t xml:space="preserve">The transition from academic study to practical application as a Lawyer was not without challenges. The sheer volume of information and the speed at which regulations change in China Shanghai were initially overwhelming. Additionally, the linguistic barrier presented difficulties when translating complex legal concepts from Chinese statutes into clear English instructions for international clients. Overcoming these hurdles required rigorous self-study and active mentorship from senior colleagues.</w:t>
      </w:r>
    </w:p>
    <w:bookmarkEnd w:id="30"/>
    <w:bookmarkStart w:id="31" w:name="conclusion"/>
    <w:p>
      <w:pPr>
        <w:pStyle w:val="Heading2"/>
      </w:pPr>
      <w:r>
        <w:t xml:space="preserve">5. Conclusion</w:t>
      </w:r>
    </w:p>
    <w:p>
      <w:pPr>
        <w:pStyle w:val="FirstParagraph"/>
      </w:pPr>
      <w:r>
        <w:t xml:space="preserve">In conclusion, this internship has been an instrumental phase in my professional development as a prospective Lawyer. The exposure provided by working within the dynamic legal ecosystem of China Shanghai has equipped me with practical skills that cannot be replicated in a classroom setting. I have developed a nuanced understanding of Chinese commercial law, enhanced my research and drafting capabilities, and gained valuable insights into cross-cultural client management.</w:t>
      </w:r>
    </w:p>
    <w:p>
      <w:pPr>
        <w:pStyle w:val="BodyText"/>
      </w:pPr>
      <w:r>
        <w:t xml:space="preserve">The opportunity to train as a Lawyer in such a pivotal global city like China Shanghai has not only sharpened my technical legal skills but also broadened my perspective on the role of law in facilitating international trade. I am confident that the knowledge and experiences gained during this Internship will serve as a solid foundation for my future career, allowing me to contribute effectively to the legal profession in an increasingly interconnected world.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China Shanghai</dc:title>
  <dc:creator/>
  <dc:language>en</dc:language>
  <cp:keywords/>
  <dcterms:created xsi:type="dcterms:W3CDTF">2026-07-29T10:17:52Z</dcterms:created>
  <dcterms:modified xsi:type="dcterms:W3CDTF">2026-07-29T10:17:52Z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