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28" w:name="Xc3b6489eefe8cf346fd881719fc499bb191509d"/>
    <w:p>
      <w:pPr>
        <w:pStyle w:val="Heading1"/>
      </w:pPr>
      <w:r>
        <w:t xml:space="preserve">Internship Report: Marine Engineering in China, Shanghai</w:t>
      </w:r>
    </w:p>
    <w:p>
      <w:pPr>
        <w:pStyle w:val="FirstParagraph"/>
      </w:pPr>
      <w:r>
        <w:rPr>
          <w:bCs/>
          <w:b/>
        </w:rPr>
        <w:t xml:space="preserve">Date:</w:t>
      </w:r>
      <w:r>
        <w:t xml:space="preserve"> </w:t>
      </w:r>
      <w:r>
        <w:t xml:space="preserve">October 2023</w:t>
      </w:r>
    </w:p>
    <w:p>
      <w:pPr>
        <w:pStyle w:val="BodyText"/>
      </w:pPr>
      <w:r>
        <w:rPr>
          <w:bCs/>
          <w:b/>
        </w:rPr>
        <w:t xml:space="preserve">Candidate Name:</w:t>
      </w:r>
      <w:r>
        <w:t xml:space="preserve">[Your Name]</w:t>
      </w:r>
    </w:p>
    <w:p>
      <w:pPr>
        <w:pStyle w:val="BodyText"/>
      </w:pPr>
      <w:r>
        <w:rPr>
          <w:bCs/>
          <w:b/>
        </w:rPr>
        <w:t xml:space="preserve">Institution:</w:t>
      </w:r>
      <w:r>
        <w:t xml:space="preserve">[Your University]</w:t>
      </w:r>
    </w:p>
    <w:bookmarkStart w:id="20" w:name="section"/>
    <w:p>
      <w:pPr>
        <w:pStyle w:val="Heading2"/>
      </w:pPr>
    </w:p>
    <w:p>
      <w:pPr>
        <w:pStyle w:val="FirstParagraph"/>
      </w:pPr>
      <w:r>
        <w:t xml:space="preserve">This internship report details my comprehensive experience as a</w:t>
      </w:r>
      <w:r>
        <w:t xml:space="preserve"> </w:t>
      </w:r>
      <w:hyperlink w:anchor="Xa39a3ee5e6b4b0d3255bfef95601890afd80709">
        <w:r>
          <w:rPr>
            <w:rStyle w:val="Hyperlink"/>
          </w:rPr>
          <w:t xml:space="preserve">Marine Engineer</w:t>
        </w:r>
      </w:hyperlink>
      <w:r>
        <w:t xml:space="preserve"> </w:t>
      </w:r>
      <w:r>
        <w:t xml:space="preserve">trainee within the bustling and technologically advanced port city of</w:t>
      </w:r>
      <w:r>
        <w:t xml:space="preserve"> </w:t>
      </w:r>
      <w:hyperlink w:anchor="Xa39a3ee5e6b4b0d3255bfef95601890afd80709">
        <w:r>
          <w:rPr>
            <w:rStyle w:val="Hyperlink"/>
          </w:rPr>
          <w:t xml:space="preserve">China, Shanghai</w:t>
        </w:r>
      </w:hyperlink>
      <w:r>
        <w:t xml:space="preserve">. The primary objective of this period was to bridge theoretical maritime knowledge with practical shipboard operations, specifically focusing on the high-volume logistics environment unique to one of the world's busiest ports.</w:t>
      </w:r>
    </w:p>
    <w:bookmarkEnd w:id="20"/>
    <w:bookmarkStart w:id="21" w:name="section-1"/>
    <w:p>
      <w:pPr>
        <w:pStyle w:val="Heading2"/>
      </w:pPr>
    </w:p>
    <w:p>
      <w:pPr>
        <w:pStyle w:val="FirstParagraph"/>
      </w:pPr>
      <w:r>
        <w:t xml:space="preserve">The significance of</w:t>
      </w:r>
      <w:r>
        <w:t xml:space="preserve"> </w:t>
      </w:r>
      <w:r>
        <w:rPr>
          <w:bCs/>
          <w:b/>
        </w:rPr>
        <w:t xml:space="preserve">China, Shanghai</w:t>
      </w:r>
      <w:r>
        <w:t xml:space="preserve"> </w:t>
      </w:r>
      <w:r>
        <w:t xml:space="preserve">as a global maritime hub cannot be overstated. Serving as the gateway for trade entering and exiting East Asia, this city offers an unparalleled learning environment for any aspiring professional in the field. My placement was situated within a major international shipping conglomerate operating out of Yangshan Deep Water Port. The scale of operations here is immense, providing a rigorous backdrop for mastering</w:t>
      </w:r>
      <w:r>
        <w:t xml:space="preserve"> </w:t>
      </w:r>
      <w:hyperlink w:anchor="Xa39a3ee5e6b4b0d3255bfef95601890afd80709">
        <w:r>
          <w:rPr>
            <w:rStyle w:val="Hyperlink"/>
          </w:rPr>
          <w:t xml:space="preserve">Marine Engineer</w:t>
        </w:r>
      </w:hyperlink>
      <w:r>
        <w:t xml:space="preserve"> </w:t>
      </w:r>
      <w:r>
        <w:t xml:space="preserve">responsibilities under pressure and strict regulatory frameworks.</w:t>
      </w:r>
    </w:p>
    <w:bookmarkEnd w:id="21"/>
    <w:bookmarkStart w:id="22" w:name="section-2"/>
    <w:p>
      <w:pPr>
        <w:pStyle w:val="Heading2"/>
      </w:pPr>
    </w:p>
    <w:p>
      <w:pPr>
        <w:pStyle w:val="FirstParagraph"/>
      </w:pPr>
      <w:r>
        <w:t xml:space="preserve">The core duties involved in this</w:t>
      </w:r>
      <w:r>
        <w:t xml:space="preserve"> </w:t>
      </w:r>
      <w:r>
        <w:rPr>
          <w:bCs/>
          <w:b/>
        </w:rPr>
        <w:t xml:space="preserve">Internship Report</w:t>
      </w:r>
      <w:r>
        <w:t xml:space="preserve">'s scope included assisting senior engineers with the maintenance of main propulsion systems, auxiliary machinery, and automated control panels. Daily routines began with safety briefings emphasizing the high standards required in Chinese maritime regulations. As a</w:t>
      </w:r>
      <w:r>
        <w:t xml:space="preserve"> </w:t>
      </w:r>
      <w:hyperlink w:anchor="Xa39a3ee5e6b4b0d3255bfef95601890afd80709">
        <w:r>
          <w:rPr>
            <w:rStyle w:val="Hyperlink"/>
          </w:rPr>
          <w:t xml:space="preserve">Marine Engineer</w:t>
        </w:r>
      </w:hyperlink>
      <w:r>
        <w:t xml:space="preserve">, understanding these local protocols was crucial for integration into the multicultural crew dynamics prevalent in</w:t>
      </w:r>
      <w:r>
        <w:t xml:space="preserve"> </w:t>
      </w:r>
      <w:r>
        <w:rPr>
          <w:bCs/>
          <w:b/>
        </w:rPr>
        <w:t xml:space="preserve">China, Shanghai</w:t>
      </w:r>
      <w:r>
        <w:t xml:space="preserve">.</w:t>
      </w:r>
    </w:p>
    <w:bookmarkEnd w:id="22"/>
    <w:bookmarkStart w:id="23" w:name="section-3"/>
    <w:p>
      <w:pPr>
        <w:pStyle w:val="Heading2"/>
      </w:pPr>
    </w:p>
    <w:p>
      <w:pPr>
        <w:pStyle w:val="FirstParagraph"/>
      </w:pPr>
      <w:r>
        <w:t xml:space="preserve">One of the most significant aspects of this experience was observing the integration of digital technology with traditional mechanical engineering. The vessels docked in</w:t>
      </w:r>
      <w:r>
        <w:t xml:space="preserve"> </w:t>
      </w:r>
      <w:r>
        <w:rPr>
          <w:bCs/>
          <w:b/>
        </w:rPr>
        <w:t xml:space="preserve">China, Shanghai</w:t>
      </w:r>
      <w:r>
        <w:t xml:space="preserve"> </w:t>
      </w:r>
      <w:r>
        <w:t xml:space="preserve">are equipped with state-of-the-art monitoring systems that allow for predictive maintenance. Working as a</w:t>
      </w:r>
      <w:r>
        <w:t xml:space="preserve"> </w:t>
      </w:r>
      <w:hyperlink w:anchor="Xa39a3ee5e6b4b0d3255bfef95601890afd80709">
        <w:r>
          <w:rPr>
            <w:rStyle w:val="Hyperlink"/>
          </w:rPr>
          <w:t xml:space="preserve">Marine Engineer</w:t>
        </w:r>
      </w:hyperlink>
      <w:r>
        <w:t xml:space="preserve">, I learned to interpret data from sensors embedded in diesel engines and generators. This shift towards smart shipping was evident throughout my tenure, highlighting the rapid modernization of the maritime industry in this region of</w:t>
      </w:r>
      <w:r>
        <w:t xml:space="preserve"> </w:t>
      </w:r>
      <w:r>
        <w:rPr>
          <w:bCs/>
          <w:b/>
        </w:rPr>
        <w:t xml:space="preserve">China, Shanghai</w:t>
      </w:r>
      <w:r>
        <w:t xml:space="preserve">.</w:t>
      </w:r>
    </w:p>
    <w:bookmarkEnd w:id="23"/>
    <w:bookmarkStart w:id="24" w:name="section-4"/>
    <w:p>
      <w:pPr>
        <w:pStyle w:val="Heading2"/>
      </w:pPr>
    </w:p>
    <w:p>
      <w:pPr>
        <w:pStyle w:val="FirstParagraph"/>
      </w:pPr>
      <w:r>
        <w:t xml:space="preserve">Maintenance tasks were particularly demanding due to the high turnover rate of vessels. As a</w:t>
      </w:r>
      <w:r>
        <w:t xml:space="preserve"> </w:t>
      </w:r>
      <w:hyperlink w:anchor="Xa39a3ee5e6b4b0d3255bfef95601890afd80709">
        <w:r>
          <w:rPr>
            <w:rStyle w:val="Hyperlink"/>
          </w:rPr>
          <w:t xml:space="preserve">Marine Engineer</w:t>
        </w:r>
      </w:hyperlink>
      <w:r>
        <w:t xml:space="preserve">, I participated in routine inspections of fuel oil systems, lubrication networks, and cooling water circuits. The precision required in</w:t>
      </w:r>
      <w:r>
        <w:t xml:space="preserve"> </w:t>
      </w:r>
      <w:r>
        <w:rPr>
          <w:bCs/>
          <w:b/>
        </w:rPr>
        <w:t xml:space="preserve">China, Shanghai</w:t>
      </w:r>
      <w:r>
        <w:t xml:space="preserve">’s strict environmental compliance zones meant that all waste management procedures had to be meticulously documented and executed. This aspect of the</w:t>
      </w:r>
      <w:r>
        <w:t xml:space="preserve"> </w:t>
      </w:r>
      <w:r>
        <w:rPr>
          <w:bCs/>
          <w:b/>
        </w:rPr>
        <w:t xml:space="preserve">Internship Report</w:t>
      </w:r>
      <w:r>
        <w:t xml:space="preserve"> </w:t>
      </w:r>
      <w:r>
        <w:t xml:space="preserve">underscores the importance of environmental stewardship in modern marine engineering.</w:t>
      </w:r>
    </w:p>
    <w:bookmarkEnd w:id="24"/>
    <w:bookmarkStart w:id="25" w:name="section-5"/>
    <w:p>
      <w:pPr>
        <w:pStyle w:val="Heading2"/>
      </w:pPr>
    </w:p>
    <w:p>
      <w:pPr>
        <w:pStyle w:val="FirstParagraph"/>
      </w:pPr>
      <w:r>
        <w:t xml:space="preserve">Beyond technical skills, communication played a vital role during this internship. The working language on many vessels in</w:t>
      </w:r>
      <w:r>
        <w:t xml:space="preserve"> </w:t>
      </w:r>
      <w:r>
        <w:rPr>
          <w:bCs/>
          <w:b/>
        </w:rPr>
        <w:t xml:space="preserve">China, Shanghai</w:t>
      </w:r>
      <w:r>
        <w:t xml:space="preserve"> </w:t>
      </w:r>
      <w:r>
        <w:t xml:space="preserve">is English, but local interactions often required proficiency in Mandarin or reliance on translation tools. As a</w:t>
      </w:r>
      <w:r>
        <w:t xml:space="preserve"> </w:t>
      </w:r>
      <w:hyperlink w:anchor="Xa39a3ee5e6b4b0d3255bfef95601890afd80709">
        <w:r>
          <w:rPr>
            <w:rStyle w:val="Hyperlink"/>
          </w:rPr>
          <w:t xml:space="preserve">Marine Engineer</w:t>
        </w:r>
      </w:hyperlink>
      <w:r>
        <w:t xml:space="preserve">, learning to convey complex technical issues clearly across language barriers was an invaluable soft skill acquired during this period. The multicultural environment of the port authority and the shipping company fostered a deep appreciation for international cooperation, a key theme in any</w:t>
      </w:r>
      <w:r>
        <w:t xml:space="preserve"> </w:t>
      </w:r>
      <w:r>
        <w:rPr>
          <w:bCs/>
          <w:b/>
        </w:rPr>
        <w:t xml:space="preserve">Internship Report</w:t>
      </w:r>
      <w:r>
        <w:t xml:space="preserve"> </w:t>
      </w:r>
      <w:r>
        <w:t xml:space="preserve">dealing with global operations.</w:t>
      </w:r>
    </w:p>
    <w:bookmarkEnd w:id="25"/>
    <w:bookmarkStart w:id="26" w:name="section-6"/>
    <w:p>
      <w:pPr>
        <w:pStyle w:val="Heading2"/>
      </w:pPr>
    </w:p>
    <w:p>
      <w:pPr>
        <w:pStyle w:val="FirstParagraph"/>
      </w:pPr>
      <w:r>
        <w:t xml:space="preserve">Theoretical knowledge gained in academic settings was frequently tested against real-world scenarios involving emergency protocols. Fire safety drills, engine room flooding simulations, and black start procedures were conducted regularly. These exercises ensured that every</w:t>
      </w:r>
      <w:r>
        <w:t xml:space="preserve"> </w:t>
      </w:r>
      <w:hyperlink w:anchor="Xa39a3ee5e6b4b0d3255bfef95601890afd80709">
        <w:r>
          <w:rPr>
            <w:rStyle w:val="Hyperlink"/>
          </w:rPr>
          <w:t xml:space="preserve">Marine Engineer</w:t>
        </w:r>
      </w:hyperlink>
      <w:r>
        <w:t xml:space="preserve"> </w:t>
      </w:r>
      <w:r>
        <w:t xml:space="preserve">on board remained vigilant and prepared for catastrophic events. The disciplined culture of maritime operations in</w:t>
      </w:r>
      <w:r>
        <w:t xml:space="preserve"> </w:t>
      </w:r>
      <w:r>
        <w:rPr>
          <w:bCs/>
          <w:b/>
        </w:rPr>
        <w:t xml:space="preserve">China, Shanghai</w:t>
      </w:r>
      <w:r>
        <w:t xml:space="preserve"> </w:t>
      </w:r>
      <w:r>
        <w:t xml:space="preserve">reinforced the seriousness with which safety is treated in the industry.</w:t>
      </w:r>
    </w:p>
    <w:bookmarkEnd w:id="26"/>
    <w:bookmarkStart w:id="27" w:name="section-7"/>
    <w:p>
      <w:pPr>
        <w:pStyle w:val="Heading2"/>
      </w:pPr>
    </w:p>
    <w:p>
      <w:pPr>
        <w:pStyle w:val="FirstParagraph"/>
      </w:pPr>
      <w:r>
        <w:t xml:space="preserve">In conclusion, this internship provided a profound insight into the dynamic world of marine engineering within one of Asia's most critical economic centers. By working as a</w:t>
      </w:r>
      <w:r>
        <w:t xml:space="preserve"> </w:t>
      </w:r>
      <w:hyperlink w:anchor="Xa39a3ee5e6b4b0d3255bfef95601890afd80709">
        <w:r>
          <w:rPr>
            <w:rStyle w:val="Hyperlink"/>
          </w:rPr>
          <w:t xml:space="preserve">Marine Engineer</w:t>
        </w:r>
      </w:hyperlink>
      <w:r>
        <w:t xml:space="preserve"> </w:t>
      </w:r>
      <w:r>
        <w:t xml:space="preserve">in</w:t>
      </w:r>
      <w:r>
        <w:t xml:space="preserve"> </w:t>
      </w:r>
      <w:r>
        <w:rPr>
          <w:bCs/>
          <w:b/>
        </w:rPr>
        <w:t xml:space="preserve">China, Shanghai</w:t>
      </w:r>
      <w:r>
        <w:t xml:space="preserve">, I gained hands-on experience with advanced maritime technologies and developed professional competencies that will serve my career for years to come. The exposure to the operational intensity of</w:t>
      </w:r>
      <w:r>
        <w:t xml:space="preserve"> </w:t>
      </w:r>
      <w:r>
        <w:rPr>
          <w:bCs/>
          <w:b/>
        </w:rPr>
        <w:t xml:space="preserve">China, Shanghai</w:t>
      </w:r>
      <w:r>
        <w:t xml:space="preserve">'s port infrastructure has solidified my passion for this field. This document serves as a testament to the rigorous training received and the global perspective gained during this pivotal stage of development in becoming a qualified</w:t>
      </w:r>
      <w:r>
        <w:t xml:space="preserve"> </w:t>
      </w:r>
      <w:hyperlink w:anchor="Xa39a3ee5e6b4b0d3255bfef95601890afd80709">
        <w:r>
          <w:rPr>
            <w:rStyle w:val="Hyperlink"/>
          </w:rPr>
          <w:t xml:space="preserve">Marine Engineer</w:t>
        </w:r>
      </w:hyperlink>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China, Shanghai</dc:title>
  <dc:creator/>
  <dc:language>en</dc:language>
  <cp:keywords/>
  <dcterms:created xsi:type="dcterms:W3CDTF">2026-07-29T08:52:28Z</dcterms:created>
  <dcterms:modified xsi:type="dcterms:W3CDTF">2026-07-29T08:52:28Z</dcterms:modified>
</cp:coreProperties>
</file>

<file path=docProps/custom.xml><?xml version="1.0" encoding="utf-8"?>
<Properties xmlns="http://schemas.openxmlformats.org/officeDocument/2006/custom-properties" xmlns:vt="http://schemas.openxmlformats.org/officeDocument/2006/docPropsVTypes"/>
</file>