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9" w:name="X86b8ae8b4186163e805eec289fbc50ae123dc4a"/>
    <w:p>
      <w:pPr>
        <w:pStyle w:val="Heading1"/>
      </w:pPr>
      <w:r>
        <w:t xml:space="preserve">Internship Report: Marine Engineer in Indonesia Jakarta</w:t>
      </w:r>
    </w:p>
    <w:p>
      <w:pPr>
        <w:pStyle w:val="FirstParagraph"/>
      </w:pPr>
      <w:r>
        <w:rPr>
          <w:bCs/>
          <w:b/>
        </w:rPr>
        <w:t xml:space="preserve">Date:</w:t>
      </w:r>
      <w:r>
        <w:t xml:space="preserve"> </w:t>
      </w:r>
      <w:r>
        <w:t xml:space="preserve">October 2023</w:t>
      </w:r>
      <w:r>
        <w:br/>
      </w:r>
      <w:r>
        <w:rPr>
          <w:bCs/>
          <w:b/>
        </w:rPr>
        <w:t xml:space="preserve">Name of Intern:</w:t>
      </w:r>
      <w:r>
        <w:t xml:space="preserve">[Your Name]</w:t>
      </w:r>
      <w:r>
        <w:br/>
      </w:r>
    </w:p>
    <w:p>
      <w:pPr>
        <w:pStyle w:val="BodyText"/>
      </w:pPr>
      <w:r>
        <w:t xml:space="preserve">Institution:[Your University]</w:t>
      </w:r>
      <w:r>
        <w:br/>
      </w:r>
    </w:p>
    <w:p>
      <w:pPr>
        <w:pStyle w:val="BodyText"/>
      </w:pPr>
      <w:r>
        <w:t xml:space="preserve">Host Company / Location :Jakarta Port Authority &amp; Associated Shipyards, Indonesia Jakarta</w:t>
      </w:r>
    </w:p>
    <w:bookmarkStart w:id="20" w:name="introduction-and-executive-summary"/>
    <w:p>
      <w:pPr>
        <w:pStyle w:val="Heading2"/>
      </w:pPr>
      <w:r>
        <w:t xml:space="preserve">1. Introduction and Executive Summary</w:t>
      </w:r>
    </w:p>
    <w:p>
      <w:pPr>
        <w:pStyle w:val="FirstParagraph"/>
      </w:pPr>
      <w:r>
        <w:t xml:space="preserve">The maritime industry serves as the backbone of economic development for archipelagic nations, and nowhere is this more evident than in the bustling hub of</w:t>
      </w:r>
      <w:r>
        <w:t xml:space="preserve"> </w:t>
      </w:r>
      <w:r>
        <w:rPr>
          <w:bCs/>
          <w:b/>
        </w:rPr>
        <w:t xml:space="preserve">Indonesia Jakarta</w:t>
      </w:r>
      <w:r>
        <w:t xml:space="preserve">. This</w:t>
      </w:r>
    </w:p>
    <w:p>
      <w:pPr>
        <w:pStyle w:val="BodyText"/>
      </w:pPr>
      <w:r>
        <w:t xml:space="preserve">Internship Reportdetailed my comprehensive experience during a twelve-week practical training program focused on marine engineering operations within this critical geographical zone. As an aspiring professional, immersing myself in the unique challenges of</w:t>
      </w:r>
    </w:p>
    <w:p>
      <w:pPr>
        <w:pStyle w:val="BodyText"/>
      </w:pPr>
      <w:r>
        <w:t xml:space="preserve">Marine Engineerpractices in a developing maritime superpower provided invaluable insights into propulsion systems, port logistics, and environmental compliance.</w:t>
      </w:r>
    </w:p>
    <w:p>
      <w:pPr>
        <w:pStyle w:val="BodyText"/>
      </w:pPr>
      <w:r>
        <w:t xml:space="preserve">The primary objective of this internship was to bridge the theoretical knowledge acquired during academic studies with the practical realities faced by senior engineers on vessels docked at Tanjung Priok Port and various repair yards surrounding</w:t>
      </w:r>
    </w:p>
    <w:p>
      <w:pPr>
        <w:pStyle w:val="BodyText"/>
      </w:pPr>
      <w:r>
        <w:t xml:space="preserve">Indonesia Jakarta. The report outlines my specific duties, technical observations, safety protocols learned, and the cultural adaptations necessary for working in a diverse international environment.</w:t>
      </w:r>
    </w:p>
    <w:bookmarkEnd w:id="20"/>
    <w:bookmarkStart w:id="21" w:name="organizational-context-indonesia-jakarta"/>
    <w:p>
      <w:pPr>
        <w:pStyle w:val="Heading2"/>
      </w:pPr>
      <w:r>
        <w:t xml:space="preserve">2. Organizational Context: Indonesia Jakarta</w:t>
      </w:r>
    </w:p>
    <w:p>
      <w:pPr>
        <w:pStyle w:val="FirstParagraph"/>
      </w:pPr>
      <w:r>
        <w:t xml:space="preserve">Indonesia Jakartais not merely a capital city; it is the central node of Indonesia’s maritime logistics network. With Tanjung Priok being one of the busiest ports in Southeast Asia, the density of marine traffic creates a highly dynamic and sometimes chaotic operational environment. For a</w:t>
      </w:r>
    </w:p>
    <w:p>
      <w:pPr>
        <w:pStyle w:val="BodyText"/>
      </w:pPr>
      <w:r>
        <w:t xml:space="preserve">Marine Engineerintern, this setting presents both challenges and immense learning opportunities.</w:t>
      </w:r>
    </w:p>
    <w:p>
      <w:pPr>
        <w:pStyle w:val="BodyText"/>
      </w:pPr>
      <w:r>
        <w:t xml:space="preserve">The port infrastructure here requires constant maintenance due to heavy usage and high salinity levels in the surrounding waters. My internship was hosted primarily at a large-scale vessel repair facility near the harbor. Here, I observed how local engineering teams manage dry-docking procedures, hull cleaning, and engine overhauls. The strategic location of</w:t>
      </w:r>
    </w:p>
    <w:p>
      <w:pPr>
        <w:pStyle w:val="BodyText"/>
      </w:pPr>
      <w:r>
        <w:t xml:space="preserve">Indonesia Jakartameans that engineers must be adept at handling vessels from various flag states, adhering to different classification society rules while complying with local Indonesian regulations.</w:t>
      </w:r>
    </w:p>
    <w:bookmarkEnd w:id="21"/>
    <w:bookmarkStart w:id="24" w:name="Xe06c9a41a0d920d19361e7a121a981059d2c8b3"/>
    <w:p>
      <w:pPr>
        <w:pStyle w:val="Heading2"/>
      </w:pPr>
      <w:r>
        <w:t xml:space="preserve">3. Technical Responsibilities and Daily Activities</w:t>
      </w:r>
    </w:p>
    <w:p>
      <w:pPr>
        <w:pStyle w:val="FirstParagraph"/>
      </w:pPr>
      <w:r>
        <w:t xml:space="preserve">In my role as a junior intern under the supervision of senior</w:t>
      </w:r>
    </w:p>
    <w:p>
      <w:pPr>
        <w:pStyle w:val="BodyText"/>
      </w:pPr>
      <w:r>
        <w:t xml:space="preserve">Marine Engineerstaff, my responsibilities were multifaceted. The core of my daily routine involved assisting with the inspection and maintenance of diesel propulsion engines, specifically focusing on fuel injection systems and exhaust gas scrubbers.</w:t>
      </w:r>
    </w:p>
    <w:bookmarkStart w:id="22" w:name="propulsion-system-maintenance"/>
    <w:p>
      <w:pPr>
        <w:pStyle w:val="Heading3"/>
      </w:pPr>
      <w:r>
        <w:t xml:space="preserve">3.1 Propulsion System Maintenance</w:t>
      </w:r>
    </w:p>
    <w:p>
      <w:pPr>
        <w:pStyle w:val="FirstParagraph"/>
      </w:pPr>
      <w:r>
        <w:t xml:space="preserve">A significant portion of my time was spent in the engine room workshops. I assisted senior technicians in disassembling turbochargers and analyzing wear patterns on piston rings. In the context of</w:t>
      </w:r>
    </w:p>
    <w:p>
      <w:pPr>
        <w:pStyle w:val="BodyText"/>
      </w:pPr>
      <w:r>
        <w:t xml:space="preserve">Indonesia Jakarta, where older vessels often undergo retrofits to meet modern emission standards, understanding these mechanical processes is crucial. I learned how to calibrate electronic control units (ECUs) for newer common-rail diesel engines, a technology that differs significantly from the traditional mechanical pumps studied in textbooks.</w:t>
      </w:r>
    </w:p>
    <w:bookmarkEnd w:id="22"/>
    <w:bookmarkStart w:id="23" w:name="auxiliary-systems-and-piping"/>
    <w:p>
      <w:pPr>
        <w:pStyle w:val="Heading3"/>
      </w:pPr>
      <w:r>
        <w:t xml:space="preserve">3.2 Auxiliary Systems and Piping</w:t>
      </w:r>
    </w:p>
    <w:p>
      <w:pPr>
        <w:pStyle w:val="FirstParagraph"/>
      </w:pPr>
      <w:r>
        <w:t xml:space="preserve">Beyond main propulsion, I contributed to the maintenance of auxiliary systems such as cooling water loops and hydraulic power packs. The high humidity and temperature in</w:t>
      </w:r>
    </w:p>
    <w:p>
      <w:pPr>
        <w:pStyle w:val="BodyText"/>
      </w:pPr>
      <w:r>
        <w:t xml:space="preserve">Indonesia Jakartaaccelerate corrosion rates; therefore, proper material selection and coating techniques were frequent topics of discussion. I participated in routine sampling of lubricating oils to check for contamination, learning how to interpret spectrometric analysis reports that indicate potential wear metals within the engine components.</w:t>
      </w:r>
    </w:p>
    <w:bookmarkEnd w:id="23"/>
    <w:bookmarkEnd w:id="24"/>
    <w:bookmarkStart w:id="25" w:name="safety-and-environmental-compliance"/>
    <w:p>
      <w:pPr>
        <w:pStyle w:val="Heading2"/>
      </w:pPr>
      <w:r>
        <w:t xml:space="preserve">4. Safety and Environmental Compliance</w:t>
      </w:r>
    </w:p>
    <w:p>
      <w:pPr>
        <w:pStyle w:val="FirstParagraph"/>
      </w:pPr>
      <w:r>
        <w:t xml:space="preserve">Safety is paramount in marine engineering, particularly when working on active vessels or in shipyards within a dense urban port like those in</w:t>
      </w:r>
    </w:p>
    <w:p>
      <w:pPr>
        <w:pStyle w:val="BodyText"/>
      </w:pPr>
      <w:r>
        <w:t xml:space="preserve">Indonesia Jakarta. I underwent rigorous induction training covering Personal Protective Equipment (PPE) usage, confined space entry procedures, and hot work permits.</w:t>
      </w:r>
    </w:p>
    <w:p>
      <w:pPr>
        <w:pStyle w:val="BodyText"/>
      </w:pPr>
      <w:r>
        <w:t xml:space="preserve">One of the most critical aspects of my internship was understanding International Maritime Organization (IMO) regulations regarding Environmental Protection. This includes MARPOL Annex VI standards for air pollution. Working as a</w:t>
      </w:r>
    </w:p>
    <w:p>
      <w:pPr>
        <w:pStyle w:val="BodyText"/>
      </w:pPr>
      <w:r>
        <w:t xml:space="preserve">Marine Engineerin this region requires strict adherence to fuel oil quality specifications and efficient operation of Exhaust Gas Cleaning Systems (EGCS). I assisted in the daily monitoring of scrubber washwater pH levels, ensuring that discharged water met regulatory limits before being released back into the waters surrounding</w:t>
      </w:r>
    </w:p>
    <w:p>
      <w:pPr>
        <w:pStyle w:val="BodyText"/>
      </w:pPr>
      <w:r>
        <w:t xml:space="preserve">Indonesia Jakarta.</w:t>
      </w:r>
    </w:p>
    <w:bookmarkEnd w:id="25"/>
    <w:bookmarkStart w:id="26" w:name="challenges-and-problem-solving"/>
    <w:p>
      <w:pPr>
        <w:pStyle w:val="Heading2"/>
      </w:pPr>
      <w:r>
        <w:t xml:space="preserve">5. Challenges and Problem Solving</w:t>
      </w:r>
    </w:p>
    <w:p>
      <w:pPr>
        <w:pStyle w:val="FirstParagraph"/>
      </w:pPr>
      <w:r>
        <w:t xml:space="preserve">The internship was not without its difficulties. The tropical climate of</w:t>
      </w:r>
    </w:p>
    <w:p>
      <w:pPr>
        <w:pStyle w:val="BodyText"/>
      </w:pPr>
      <w:r>
        <w:t xml:space="preserve">Indonesia Jakartaposed thermal challenges for both personnel and machinery. Cooling systems often operate under higher stress, requiring more frequent maintenance intervals than in temperate climates. Additionally, language barriers occasionally complicated communication between international vessel masters and local technical staff.</w:t>
      </w:r>
    </w:p>
    <w:p>
      <w:pPr>
        <w:pStyle w:val="BodyText"/>
      </w:pPr>
      <w:r>
        <w:t xml:space="preserve">To overcome these issues, I adopted a proactive approach to learning basic Indonesian engineering terminology while ensuring that all technical instructions were documented clearly in English. This cross-cultural communication strategy enhanced team cohesion and improved the efficiency of troubleshooting sessions. Furthermore, power fluctuation during heavy monsoon seasons sometimes affected workshop electronics, prompting me to assist in setting up voltage stabilizers, a practical lesson in electrical resilience.</w:t>
      </w:r>
    </w:p>
    <w:bookmarkEnd w:id="26"/>
    <w:bookmarkStart w:id="27" w:name="personal-and-professional-development"/>
    <w:p>
      <w:pPr>
        <w:pStyle w:val="Heading2"/>
      </w:pPr>
      <w:r>
        <w:t xml:space="preserve">6. Personal and Professional Development</w:t>
      </w:r>
    </w:p>
    <w:p>
      <w:pPr>
        <w:pStyle w:val="FirstParagraph"/>
      </w:pPr>
      <w:r>
        <w:t xml:space="preserve">This experience significantly refined my technical competencies as an aspiring</w:t>
      </w:r>
    </w:p>
    <w:p>
      <w:pPr>
        <w:pStyle w:val="BodyText"/>
      </w:pPr>
      <w:r>
        <w:t xml:space="preserve">Marine Engineer. I gained hands-on proficiency with diagnostic tools such as borescopes, vibration analyzers, and infrared thermometers. More importantly, I developed a deeper appreciation for the logistical complexity of maintaining a fleet in a major hub like</w:t>
      </w:r>
    </w:p>
    <w:p>
      <w:pPr>
        <w:pStyle w:val="BodyText"/>
      </w:pPr>
      <w:r>
        <w:t xml:space="preserve">Indonesia Jakarta.</w:t>
      </w:r>
    </w:p>
    <w:p>
      <w:pPr>
        <w:pStyle w:val="BodyText"/>
      </w:pPr>
      <w:r>
        <w:t xml:space="preserve">The internship also highlighted the importance of adaptability. In this dynamic environment, priorities can shift rapidly due to vessel arrival schedules or emergency repairs. Learning to remain calm and focused under pressure is a soft skill that complements technical expertise. I also improved my project management skills by tracking parts inventory for specific repair jobs, ensuring that spare parts arrived on time despite supply chain delays common in the region.</w:t>
      </w:r>
    </w:p>
    <w:bookmarkEnd w:id="27"/>
    <w:bookmarkStart w:id="28" w:name="conclusion"/>
    <w:p>
      <w:pPr>
        <w:pStyle w:val="Heading2"/>
      </w:pPr>
      <w:r>
        <w:t xml:space="preserve">7. Conclusion</w:t>
      </w:r>
    </w:p>
    <w:p>
      <w:pPr>
        <w:pStyle w:val="FirstParagraph"/>
      </w:pPr>
      <w:r>
        <w:t xml:space="preserve">In conclusion, this internship has been a pivotal step in my career development. The opportunity to apply engineering principles within the vibrant and challenging context of</w:t>
      </w:r>
    </w:p>
    <w:p>
      <w:pPr>
        <w:pStyle w:val="BodyText"/>
      </w:pPr>
      <w:r>
        <w:t xml:space="preserve">Indonesia Jakartahas provided me with a realistic perspective on the maritime industry’s future. I have gained substantial technical skills in propulsion maintenance, environmental compliance, and safety management.</w:t>
      </w:r>
    </w:p>
    <w:p>
      <w:pPr>
        <w:pStyle w:val="BodyText"/>
      </w:pPr>
      <w:r>
        <w:t xml:space="preserve">As global shipping continues to focus on decarbonization and digitalization, ports like those in</w:t>
      </w:r>
    </w:p>
    <w:p>
      <w:pPr>
        <w:pStyle w:val="BodyText"/>
      </w:pPr>
      <w:r>
        <w:t xml:space="preserve">Indonesia Jakartawill play an increasingly critical role. The insights gained during this period as a</w:t>
      </w:r>
    </w:p>
    <w:p>
      <w:pPr>
        <w:pStyle w:val="BodyText"/>
      </w:pPr>
      <w:r>
        <w:t xml:space="preserve">Marine Engineerintern have equipped me with the foundation to contribute effectively to this evolving sector. I am confident that the knowledge and experience acquired will serve as a robust platform for my future professional endeavors in marine technology and operations.</w:t>
      </w:r>
    </w:p>
    <w:p>
      <w:pPr>
        <w:pStyle w:val="BodyText"/>
      </w:pPr>
      <w:r>
        <w:rPr>
          <w:bCs/>
          <w:b/>
        </w:rPr>
        <w:t xml:space="preserve">Signed,</w:t>
      </w:r>
      <w:r>
        <w:br/>
      </w:r>
      <w:r>
        <w:t xml:space="preserve">[Your Signature]</w:t>
      </w:r>
      <w:r>
        <w:br/>
      </w:r>
      <w:r>
        <w:t xml:space="preserve">Marine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Indonesia Jakarta</dc:title>
  <dc:creator/>
  <dc:language>en</dc:language>
  <cp:keywords/>
  <dcterms:created xsi:type="dcterms:W3CDTF">2026-07-30T03:06:16Z</dcterms:created>
  <dcterms:modified xsi:type="dcterms:W3CDTF">2026-07-30T03:06:16Z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