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Institution/Organization:</w:t>
      </w:r>
    </w:p>
    <w:bookmarkEnd w:id="20"/>
    <w:bookmarkStart w:id="25" w:name="X0c23943953c56e2bcfa47a55834fc5291aaf930"/>
    <w:p>
      <w:pPr>
        <w:pStyle w:val="Heading2"/>
      </w:pPr>
      <w:r>
        <w:t xml:space="preserve">Introduction and Context of the Internship</w:t>
      </w:r>
    </w:p>
    <w:p>
      <w:pPr>
        <w:pStyle w:val="FirstParagraph"/>
      </w:pPr>
      <w:r>
        <w:t xml:space="preserve">The following document serves as a comprehensive summary of my professional internship undertaken with the specific focus on marine engineering principles, regulatory compliance, and logistical coordination within Italy Rome. This period was pivotal in bridging the gap between theoretical academic knowledge and practical industrial application. As the maritime sector continues to be a cornerstone of global trade, understanding its operational nuances is essential for any aspiring engineer. The decision to base this</w:t>
      </w:r>
      <w:r>
        <w:t xml:space="preserve"> </w:t>
      </w:r>
      <w:r>
        <w:rPr>
          <w:bCs/>
          <w:b/>
        </w:rPr>
        <w:t xml:space="preserve">Internship Report</w:t>
      </w:r>
      <w:r>
        <w:t xml:space="preserve"> </w:t>
      </w:r>
      <w:r>
        <w:t xml:space="preserve">in Italy Rome was driven by the region's strategic importance as a hub for Mediterranean shipping, naval architecture research, and international logistics management.</w:t>
      </w:r>
      <w:r>
        <w:t xml:space="preserve"> </w:t>
      </w:r>
      <w:r>
        <w:t xml:space="preserve">The primary objective of this internship was to gain hands-on experience in the maintenance, operation, and safety protocols associated with marine vessels and offshore structures. While many engineering internships are conducted on board active ships at sea or in coastal shipyards like those in Genoa or Trieste, Rome offers a unique administrative and strategic perspective. The</w:t>
      </w:r>
      <w:r>
        <w:t xml:space="preserve"> </w:t>
      </w:r>
      <w:r>
        <w:rPr>
          <w:bCs/>
          <w:b/>
        </w:rPr>
        <w:t xml:space="preserve">Italy Rome</w:t>
      </w:r>
      <w:r>
        <w:t xml:space="preserve"> </w:t>
      </w:r>
      <w:r>
        <w:t xml:space="preserve">location provided access to major maritime regulatory bodies, port authority headquarters, and engineering consultancy firms that manage large-scale maritime projects across the Mediterranean basin. This environment allowed for a distinct focus on the managerial and compliance aspects of being a</w:t>
      </w:r>
      <w:r>
        <w:t xml:space="preserve"> </w:t>
      </w:r>
      <w:r>
        <w:rPr>
          <w:bCs/>
          <w:b/>
        </w:rPr>
        <w:t xml:space="preserve">Marine Engineer</w:t>
      </w:r>
      <w:r>
        <w:t xml:space="preserve">, complementing the technical skills usually acquired in operational settings.</w:t>
      </w:r>
    </w:p>
    <w:bookmarkStart w:id="21" w:name="X7111e2e480b89d30fe8951dd145e40331a751a8"/>
    <w:p>
      <w:pPr>
        <w:pStyle w:val="Heading2"/>
      </w:pPr>
      <w:r>
        <w:t xml:space="preserve">Technical Responsibilities and Marine Engineering Applications</w:t>
      </w:r>
    </w:p>
    <w:p>
      <w:pPr>
        <w:pStyle w:val="FirstParagraph"/>
      </w:pPr>
      <w:r>
        <w:t xml:space="preserve">During my tenure, my role as a trainee</w:t>
      </w:r>
      <w:r>
        <w:t xml:space="preserve"> </w:t>
      </w:r>
      <w:r>
        <w:rPr>
          <w:bCs/>
          <w:b/>
        </w:rPr>
        <w:t xml:space="preserve">Marine Engineer</w:t>
      </w:r>
      <w:r>
        <w:t xml:space="preserve"> </w:t>
      </w:r>
      <w:r>
        <w:t xml:space="preserve">involved assisting senior engineers with the analysis of propulsion systems, auxiliary machinery, and power distribution networks for commercial vessels. One of the core components of this internship was studying the efficiency metrics of modern marine diesel engines and hybrid propulsion systems. I participated in data collection exercises where we analyzed fuel consumption rates and emission outputs to ensure compliance with International Maritime Organization (IMO) regulations. This technical work required a deep understanding of thermodynamics, fluid mechanics, and electrical systems—key pillars of</w:t>
      </w:r>
      <w:r>
        <w:t xml:space="preserve"> </w:t>
      </w:r>
      <w:r>
        <w:rPr>
          <w:bCs/>
          <w:b/>
        </w:rPr>
        <w:t xml:space="preserve">Marine Engineer</w:t>
      </w:r>
      <w:r>
        <w:t xml:space="preserve"> </w:t>
      </w:r>
      <w:r>
        <w:t xml:space="preserve">education.</w:t>
      </w:r>
      <w:r>
        <w:t xml:space="preserve"> </w:t>
      </w:r>
      <w:r>
        <w:t xml:space="preserve">Furthermore, I was involved in the review of maintenance schedules for critical onboard systems. In the context of</w:t>
      </w:r>
      <w:r>
        <w:t xml:space="preserve"> </w:t>
      </w:r>
      <w:r>
        <w:rPr>
          <w:bCs/>
          <w:b/>
        </w:rPr>
        <w:t xml:space="preserve">Italy Rome</w:t>
      </w:r>
      <w:r>
        <w:t xml:space="preserve">, where many shipping companies maintain their administrative headquarters while their fleets operate globally, my role often extended to remote monitoring and diagnostic support. I utilized computer-aided design (CAD) software to simulate stress tests on hull structures and assist in the design modifications proposed by local engineering firms. These simulations were crucial for validating structural integrity before implementation on active vessels navigating the often turbulent waters of the Mediterranean Sea near Italian ports.</w:t>
      </w:r>
    </w:p>
    <w:bookmarkEnd w:id="21"/>
    <w:bookmarkStart w:id="22" w:name="Xa5aa82ae970cc01c7d0eb43f31050442f353cfc"/>
    <w:p>
      <w:pPr>
        <w:pStyle w:val="Heading2"/>
      </w:pPr>
      <w:r>
        <w:t xml:space="preserve">Regulatory Compliance and Strategic Logistics</w:t>
      </w:r>
    </w:p>
    <w:p>
      <w:pPr>
        <w:pStyle w:val="FirstParagraph"/>
      </w:pPr>
      <w:r>
        <w:t xml:space="preserve">A significant portion of this</w:t>
      </w:r>
      <w:r>
        <w:t xml:space="preserve"> </w:t>
      </w:r>
      <w:r>
        <w:rPr>
          <w:bCs/>
          <w:b/>
        </w:rPr>
        <w:t xml:space="preserve">Internship Report</w:t>
      </w:r>
      <w:r>
        <w:t xml:space="preserve"> </w:t>
      </w:r>
      <w:r>
        <w:t xml:space="preserve">is dedicated to the regulatory framework governing maritime operations in Italy. Being based in</w:t>
      </w:r>
      <w:r>
        <w:t xml:space="preserve"> </w:t>
      </w:r>
      <w:r>
        <w:rPr>
          <w:bCs/>
          <w:b/>
        </w:rPr>
        <w:t xml:space="preserve">Italy Rome</w:t>
      </w:r>
      <w:r>
        <w:t xml:space="preserve">, I had the opportunity to observe how national laws interact with international maritime standards. I assisted legal and engineering teams in preparing documentation for port state control inspections. This process involved verifying that all engineering records, including maintenance logs, safety drills, and machinery certifications, were up to date and compliant with both Italian national law and EU directives.</w:t>
      </w:r>
      <w:r>
        <w:t xml:space="preserve"> </w:t>
      </w:r>
      <w:r>
        <w:t xml:space="preserve">The administrative environment in</w:t>
      </w:r>
      <w:r>
        <w:t xml:space="preserve"> </w:t>
      </w:r>
      <w:r>
        <w:rPr>
          <w:bCs/>
          <w:b/>
        </w:rPr>
        <w:t xml:space="preserve">Italy Rome</w:t>
      </w:r>
      <w:r>
        <w:t xml:space="preserve"> </w:t>
      </w:r>
      <w:r>
        <w:t xml:space="preserve">is complex due to the intersection of tourism, commerce, and industrial shipping. As a</w:t>
      </w:r>
      <w:r>
        <w:t xml:space="preserve"> </w:t>
      </w:r>
      <w:r>
        <w:rPr>
          <w:bCs/>
          <w:b/>
        </w:rPr>
        <w:t xml:space="preserve">Marine Engineer</w:t>
      </w:r>
      <w:r>
        <w:t xml:space="preserve">, understanding these logistical challenges is vital. I contributed to projects aimed at optimizing supply chain routes for spare parts delivery to vessels docked in nearby Civitavecchia and Naples. This required coordination with local suppliers and an understanding of inventory management systems specific to the maritime industry. The experience highlighted the importance of precision and foresight in engineering planning, where a delay in component replacement can lead to significant downtime for vessel operators.</w:t>
      </w:r>
    </w:p>
    <w:bookmarkEnd w:id="22"/>
    <w:bookmarkStart w:id="23" w:name="professional-development-and-soft-skills"/>
    <w:p>
      <w:pPr>
        <w:pStyle w:val="Heading2"/>
      </w:pPr>
      <w:r>
        <w:t xml:space="preserve">Professional Development and Soft Skills</w:t>
      </w:r>
    </w:p>
    <w:p>
      <w:pPr>
        <w:pStyle w:val="FirstParagraph"/>
      </w:pPr>
      <w:r>
        <w:t xml:space="preserve">Beyond technical engineering tasks, this internship was instrumental in developing essential soft skills required for a successful career as a</w:t>
      </w:r>
      <w:r>
        <w:t xml:space="preserve"> </w:t>
      </w:r>
      <w:r>
        <w:rPr>
          <w:bCs/>
          <w:b/>
        </w:rPr>
        <w:t xml:space="preserve">Marine Engineer</w:t>
      </w:r>
      <w:r>
        <w:t xml:space="preserve">. Working within the professional culture of</w:t>
      </w:r>
      <w:r>
        <w:t xml:space="preserve"> </w:t>
      </w:r>
      <w:r>
        <w:rPr>
          <w:bCs/>
          <w:b/>
        </w:rPr>
        <w:t xml:space="preserve">Italy Rome</w:t>
      </w:r>
      <w:r>
        <w:t xml:space="preserve">, I learned the value of clear communication and cross-cultural collaboration. The maritime industry is inherently international, and my interactions with colleagues from various backgrounds taught me how to convey complex technical data in a manner that is accessible to non-engineering stakeholders, such as legal advisors and port authority officials.</w:t>
      </w:r>
      <w:r>
        <w:t xml:space="preserve"> </w:t>
      </w:r>
      <w:r>
        <w:t xml:space="preserve">Additionally, the internship emphasized the importance of safety culture. In</w:t>
      </w:r>
      <w:r>
        <w:t xml:space="preserve"> </w:t>
      </w:r>
      <w:r>
        <w:rPr>
          <w:bCs/>
          <w:b/>
        </w:rPr>
        <w:t xml:space="preserve">Italy Rome</w:t>
      </w:r>
      <w:r>
        <w:t xml:space="preserve">, as in any maritime hub, safety is paramount. I participated in several risk assessment workshops where potential hazards associated with machinery maintenance were identified and mitigated. These sessions reinforced the idea that engineering excellence is not just about technical proficiency but also about creating a safe working environment for all personnel involved.</w:t>
      </w:r>
    </w:p>
    <w:bookmarkEnd w:id="23"/>
    <w:bookmarkStart w:id="24" w:name="conclusion"/>
    <w:p>
      <w:pPr>
        <w:pStyle w:val="Heading2"/>
      </w:pPr>
      <w:r>
        <w:t xml:space="preserve">Conclusion</w:t>
      </w:r>
    </w:p>
    <w:p>
      <w:pPr>
        <w:pStyle w:val="FirstParagraph"/>
      </w:pPr>
      <w:r>
        <w:t xml:space="preserve">In conclusion, this internship has provided a robust foundation for my career in marine engineering. The unique perspective gained from conducting this</w:t>
      </w:r>
      <w:r>
        <w:t xml:space="preserve"> </w:t>
      </w:r>
      <w:r>
        <w:rPr>
          <w:bCs/>
          <w:b/>
        </w:rPr>
        <w:t xml:space="preserve">Internship Report</w:t>
      </w:r>
      <w:r>
        <w:t xml:space="preserve"> </w:t>
      </w:r>
      <w:r>
        <w:t xml:space="preserve">in</w:t>
      </w:r>
      <w:r>
        <w:t xml:space="preserve"> </w:t>
      </w:r>
      <w:r>
        <w:rPr>
          <w:bCs/>
          <w:b/>
        </w:rPr>
        <w:t xml:space="preserve">Italy Rome</w:t>
      </w:r>
      <w:r>
        <w:t xml:space="preserve"> </w:t>
      </w:r>
      <w:r>
        <w:t xml:space="preserve">has offered insights that would not have been available through a purely field-based experience. I have deepened my technical understanding of marine systems while simultaneously gaining valuable experience in regulatory compliance and strategic logistics. As I move forward, the skills acquired during this period will be essential for addressing future challenges in the maritime industry. The blend of theoretical knowledge and practical application experienced here has confirmed my passion for becoming a competent</w:t>
      </w:r>
      <w:r>
        <w:t xml:space="preserve"> </w:t>
      </w:r>
      <w:r>
        <w:rPr>
          <w:bCs/>
          <w:b/>
        </w:rPr>
        <w:t xml:space="preserve">Marine Engineer</w:t>
      </w:r>
      <w:r>
        <w:t xml:space="preserve">, capable of contributing to the safety, efficiency, and sustainability of global shipping routes.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Italy Rome</dc:title>
  <dc:creator/>
  <dc:language>en</dc:language>
  <cp:keywords/>
  <dcterms:created xsi:type="dcterms:W3CDTF">2026-07-29T18:36:13Z</dcterms:created>
  <dcterms:modified xsi:type="dcterms:W3CDTF">2026-07-29T18:36:13Z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