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Training</w:t>
      </w:r>
      <w:r>
        <w:t xml:space="preserve"> </w:t>
      </w:r>
      <w:r>
        <w:t xml:space="preserve">in</w:t>
      </w:r>
      <w:r>
        <w:t xml:space="preserve"> </w:t>
      </w:r>
      <w:r>
        <w:t xml:space="preserve">Nepal</w:t>
      </w:r>
      <w:r>
        <w:t xml:space="preserve"> </w:t>
      </w:r>
      <w:r>
        <w:t xml:space="preserve">Kathmandu</w:t>
      </w:r>
    </w:p>
    <w:bookmarkStart w:id="33" w:name="X0ee040cb5004fca538a0eb5f1e439548fbd87c1"/>
    <w:p>
      <w:pPr>
        <w:pStyle w:val="Heading1"/>
      </w:pPr>
      <w:r>
        <w:t xml:space="preserve">Internship Report on Marine Engineer Development in Nepal Kathmandu</w:t>
      </w:r>
    </w:p>
    <w:p>
      <w:pPr>
        <w:pStyle w:val="FirstParagraph"/>
      </w:pPr>
      <w:r>
        <w:rPr>
          <w:bCs/>
          <w:b/>
        </w:rPr>
        <w:t xml:space="preserve">Date of Submission:</w:t>
      </w:r>
      <w:r>
        <w:t xml:space="preserve"> </w:t>
      </w:r>
      <w:r>
        <w:t xml:space="preserve">October 24, 2024</w:t>
      </w:r>
      <w:r>
        <w:br/>
      </w:r>
      <w:r>
        <w:rPr>
          <w:bCs/>
          <w:b/>
        </w:rPr>
        <w:t xml:space="preserve">Prepared By:</w:t>
      </w:r>
      <w:r>
        <w:t xml:space="preserve"> </w:t>
      </w:r>
      <w:r>
        <w:t xml:space="preserve">[Your Name], Intern</w:t>
      </w:r>
      <w:r>
        <w:br/>
      </w:r>
      <w:r>
        <w:rPr>
          <w:bCs/>
          <w:b/>
        </w:rPr>
        <w:t xml:space="preserve">Mentoring Organization:</w:t>
      </w:r>
      <w:r>
        <w:t xml:space="preserve"> </w:t>
      </w:r>
      <w:r>
        <w:t xml:space="preserve">Center for Inland Marine &amp; Hydrodynamic Research (CIMHR)</w:t>
      </w:r>
      <w:r>
        <w:br/>
      </w:r>
      <w:r>
        <w:rPr>
          <w:bCs/>
          <w:b/>
        </w:rPr>
        <w:t xml:space="preserve">Duty Station:</w:t>
      </w:r>
      <w:r>
        <w:t xml:space="preserve"> </w:t>
      </w:r>
      <w:r>
        <w:t xml:space="preserve">Nepal Kathmandu</w:t>
      </w:r>
    </w:p>
    <w:bookmarkStart w:id="21" w:name="section"/>
    <w:p>
      <w:pPr>
        <w:pStyle w:val="Heading2"/>
      </w:pPr>
    </w:p>
    <w:bookmarkStart w:id="20" w:name="X19dff6741ac0c359243cd8c72448c5a1adcb293"/>
    <w:p>
      <w:pPr>
        <w:pStyle w:val="Heading3"/>
      </w:pPr>
      <w:r>
        <w:t xml:space="preserve">1. Executive Summary of the Internship Report</w:t>
      </w:r>
    </w:p>
    <w:bookmarkEnd w:id="20"/>
    <w:bookmarkEnd w:id="21"/>
    <w:p>
      <w:pPr>
        <w:pStyle w:val="FirstParagraph"/>
      </w:pPr>
      <w:r>
        <w:t xml:space="preserve">This Internship Report details the comprehensive training, technical exposure, and practical applications undertaken during a structured Marine Engineer internship program located in Nepal Kathmandu. Although Nepal is a landlocked nation, this Internship Report deliberately addresses the growing demand for marine engineering principles adapted to inland waterway systems, hydro-turbine propulsion modeling, and sustainable riverine vessel design. The primary objective of this Internship Report was to bridge academic theoretical knowledge with applied engineering practices within a controlled research environment in Nepal Kathmandu. As a trainee Marine Engineer, I was entrusted with responsibilities that included computational fluid dynamics (CFD) simulations, propeller blade optimization for low-velocity river currents, material fatigue analysis for freshwater marine components, and collaborative project planning aligned with national water resource development goals. This document serves as the formal Internship Report outlining daily operations, technical competencies acquired, challenges encountered within the unique geographical and infrastructural context of Nepal Kathmandu, and professional growth outcomes. The successful completion of this Internship Report confirms that a Marine Engineer can effectively develop region-specific hydrodynamic solutions even in non-coastal environments.</w:t>
      </w:r>
    </w:p>
    <w:bookmarkStart w:id="23" w:name="section-1"/>
    <w:p>
      <w:pPr>
        <w:pStyle w:val="Heading2"/>
      </w:pPr>
    </w:p>
    <w:bookmarkStart w:id="22" w:name="objectives-of-the-internship-report"/>
    <w:p>
      <w:pPr>
        <w:pStyle w:val="Heading3"/>
      </w:pPr>
      <w:r>
        <w:t xml:space="preserve">2. Objectives of the Internship Report</w:t>
      </w:r>
    </w:p>
    <w:bookmarkEnd w:id="22"/>
    <w:bookmarkEnd w:id="23"/>
    <w:p>
      <w:pPr>
        <w:pStyle w:val="FirstParagraph"/>
      </w:pPr>
      <w:r>
        <w:t xml:space="preserve">The foundational objectives guiding this Internship Report were carefully aligned with institutional mandates and national engineering development standards in Nepal Kathmandu. Firstly, this Internship Report aimed to provide hands-on experience in marine propulsion system diagnostics and thermal efficiency optimization for river-based power generators. Secondly, the training sought to familiarize the Marine Engineer candidate with localized material selection protocols that resist corrosion from sediment-heavy freshwater ecosystems typical of Himalayan river basins. Thirdly, this Internship Report emphasized interdisciplinary coordination between naval architecture, mechanical engineering, and environmental compliance teams operating in Nepal Kathmandu. Finally, this Internship Report was designed to cultivate professional communication skills required for drafting technical documentation, presenting engineering findings to stakeholders, and contributing actionable insights toward sustainable inland waterway development in the region.</w:t>
      </w:r>
    </w:p>
    <w:bookmarkStart w:id="25" w:name="section-2"/>
    <w:p>
      <w:pPr>
        <w:pStyle w:val="Heading2"/>
      </w:pPr>
    </w:p>
    <w:bookmarkStart w:id="24" w:name="X0ab9ceaa4b501b3242827be8cc13f24dfdd610f"/>
    <w:p>
      <w:pPr>
        <w:pStyle w:val="Heading3"/>
      </w:pPr>
      <w:r>
        <w:t xml:space="preserve">3. Organizational Context &amp; Location Relevance in Nepal Kathmandu</w:t>
      </w:r>
    </w:p>
    <w:bookmarkEnd w:id="24"/>
    <w:bookmarkEnd w:id="25"/>
    <w:p>
      <w:pPr>
        <w:pStyle w:val="FirstParagraph"/>
      </w:pPr>
      <w:r>
        <w:t xml:space="preserve">The internship was conducted at a premier engineering research facility situated in the urban corridor of Nepal Kathmandu, where academic institutions, government hydrological agencies, and private consultancy firms converge. While traditional marine engineering is often associated with maritime ports and offshore structures, this Internship Report highlights how a Marine Engineer can successfully operate within an inland metropolitan hub like Nepal Kathmandu. The organization maintains partnerships with river management boards operating along the Koshi, Gandaki, and Karnali basins, requiring precise modeling of flow dynamics that directly impact vessel stability and turbine placement. Being based in Nepal Kathmandu provided strategic access to government hydrological datasets, meteorological archives, and field testing protocols that enriched the practical scope of this Internship Report. The urban infrastructure in Nepal Kathmandu also facilitated continuous technical workshops, safety compliance training sessions, and networking opportunities with seasoned professionals who specialize in adapting marine engineering standards for topographically complex regions.</w:t>
      </w:r>
    </w:p>
    <w:bookmarkStart w:id="27" w:name="section-3"/>
    <w:p>
      <w:pPr>
        <w:pStyle w:val="Heading2"/>
      </w:pPr>
    </w:p>
    <w:bookmarkStart w:id="26" w:name="Xb640ee5a8214484f49bc2b01c3bbaa9f2ab1ea3"/>
    <w:p>
      <w:pPr>
        <w:pStyle w:val="Heading3"/>
      </w:pPr>
      <w:r>
        <w:t xml:space="preserve">4. Technical Activities &amp; Marine Engineer Responsibilities</w:t>
      </w:r>
    </w:p>
    <w:bookmarkEnd w:id="26"/>
    <w:bookmarkEnd w:id="27"/>
    <w:p>
      <w:pPr>
        <w:pStyle w:val="FirstParagraph"/>
      </w:pPr>
      <w:r>
        <w:t xml:space="preserve">Throughout the duration of this Internship Report, daily assignments were structured to progressively build competencies expected of a competent Marine Engineer operating in Nepal Kathmandu. Initial weeks focused on reviewing established engineering drawings, understanding ISO classification standards for inland watercraft, and mastering CAD software modifications tailored for shallow-draft river vessels. As outlined in this Internship Report, I was subsequently assigned to the propulsion analysis division where I assisted senior engineers in calculating torque distribution and cavitation thresholds for multi-blade propellers designed to operate within Nepal Kathmandu's regulated river traffic zones. Thermodynamic performance testing of auxiliary engines formed another critical component of this Internship Report, requiring precise monitoring of fuel consumption rates, exhaust gas temperature profiling, and cooling system efficiency under varying ambient conditions typical of the Kathmandu Valley. Additionally, this Internship Report documents my participation in material corrosion trials where specialized coatings were evaluated for longevity when exposed to high-mineral-content freshwater—a crucial consideration for any Marine Engineer working on inland waterway projects. All experimental data was compiled into standardized engineering logs, ensuring that this Internship Report maintained rigorous academic and professional documentation standards expected in modern engineering practice.</w:t>
      </w:r>
    </w:p>
    <w:bookmarkStart w:id="28" w:name="section-4"/>
    <w:p>
      <w:pPr>
        <w:pStyle w:val="Heading2"/>
      </w:pPr>
    </w:p>
    <w:p>
      <w:pPr>
        <w:pStyle w:val="FirstParagraph"/>
      </w:pPr>
      <w:r>
        <w:t xml:space="preserve">5. Challenges &amp; Regional Adaptations for Nepal Kathmandu</w:t>
      </w:r>
    </w:p>
    <w:bookmarkEnd w:id="28"/>
    <w:p>
      <w:pPr>
        <w:pStyle w:val="BodyText"/>
      </w:pPr>
      <w:r>
        <w:t xml:space="preserve">Navigating the unique operational environment of Nepal Kathmandu presented distinct challenges that were thoroughly documented within this Internship Report. High-altitude atmospheric pressure variations, seasonal monsoon-induced sedimentation spikes, and limited direct access to standardized marine testing basins required adaptive engineering strategies. This Internship Report explicitly addresses how a Marine Engineer must modify conventional ocean-based methodologies to suit the constrained logistics and specialized hydrological conditions of Nepal Kathmandu. For instance, vibration analysis protocols had to be recalibrated due to urban resonance factors prevalent in densely built areas of Nepal Kathmandu, while supply chain delays necessitated creative material substitutions that maintained structural integrity without compromising safety margins. This Internship Report also highlights how cross-cultural communication and localized regulatory compliance became essential skills for a Marine Engineer working within Nepal Kathmandu's institutional framework. By systematically addressing these constraints through iterative design reviews and simulation-based validation, this Internship Report demonstrates that engineering excellence remains achievable despite geographical limitations when guided by rigorous analytical discipline.</w:t>
      </w:r>
    </w:p>
    <w:bookmarkStart w:id="30" w:name="section-5"/>
    <w:p>
      <w:pPr>
        <w:pStyle w:val="Heading2"/>
      </w:pPr>
    </w:p>
    <w:bookmarkStart w:id="29" w:name="X11ccf223efdac859a5316fffab5b63b483c7c2c"/>
    <w:p>
      <w:pPr>
        <w:pStyle w:val="Heading3"/>
      </w:pPr>
      <w:r>
        <w:t xml:space="preserve">6. Learning Outcomes from this Internship Report as a Marine Engineer</w:t>
      </w:r>
    </w:p>
    <w:bookmarkEnd w:id="29"/>
    <w:bookmarkEnd w:id="30"/>
    <w:p>
      <w:pPr>
        <w:pStyle w:val="FirstParagraph"/>
      </w:pPr>
      <w:r>
        <w:t xml:space="preserve">The culmination of practical training, technical assessments, and reflective documentation has produced substantial professional development outcomes for this Internship Report author. As a Marine Engineer in training, I gained proficiency in interpreting complex hydrodynamic datasets, implementing predictive maintenance schedules for riverine propulsion units, and applying finite element analysis to structural stress points. This Internship Report confirms that exposure to Nepal Kathmandu's unique engineering ecosystem significantly broadened my understanding of how marine systems integrate with inland water management infrastructure. Furthermore, this Internship Report records enhanced competencies in project coordination, technical writing, and evidence-based problem solving—qualities universally recognized across global Marine Engineer certification frameworks. The experience solidified my commitment to advancing sustainable waterway technologies while maintaining strict adherence to international engineering ethics and safety protocols outlined throughout this Internship Report.</w:t>
      </w:r>
    </w:p>
    <w:bookmarkStart w:id="32" w:name="section-6"/>
    <w:p>
      <w:pPr>
        <w:pStyle w:val="Heading2"/>
      </w:pPr>
    </w:p>
    <w:bookmarkStart w:id="31" w:name="Xcb8a91f1c314c428340fa22968ab728ba103017"/>
    <w:p>
      <w:pPr>
        <w:pStyle w:val="Heading3"/>
      </w:pPr>
      <w:r>
        <w:t xml:space="preserve">7. Conclusion of the Internship Report on Marine Engineer Development in Nepal Kathmandu</w:t>
      </w:r>
    </w:p>
    <w:bookmarkEnd w:id="31"/>
    <w:bookmarkEnd w:id="32"/>
    <w:p>
      <w:pPr>
        <w:pStyle w:val="FirstParagraph"/>
      </w:pPr>
      <w:r>
        <w:t xml:space="preserve">This Internship Report conclusively demonstrates that a Marine Engineer can effectively contribute to regional hydrological innovation, vessel optimization, and sustainable water resource engineering even when operating from a landlocked metropolitan center like Nepal Kathmandu. Through rigorous academic integration, hands-on technical assignments, and continuous professional mentorship in Nepal Kathmandu, this Internship Report validates the adaptability of marine engineering principles to inland contexts. The methodologies documented herein will serve as a reference framework for future trainees pursuing similar career pathways. Ultimately, this Internship Report stands as formal evidence that disciplined engineering practice, contextual problem-solving, and sustained technical curiosity are the defining characteristics of a competent Marine Engineer operating anywhere in the world, including Nepal Kathmandu. Future initiatives should expand computational modeling capabilities and establish direct field-testing partnerships to further strengthen the institutional foundation highlighted throughout this Internship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Training in Nepal Kathmandu</dc:title>
  <dc:creator/>
  <dc:language>en</dc:language>
  <cp:keywords/>
  <dcterms:created xsi:type="dcterms:W3CDTF">2026-07-29T01:57:31Z</dcterms:created>
  <dcterms:modified xsi:type="dcterms:W3CDTF">2026-07-29T01:57:31Z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