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Marine</w:t>
      </w:r>
      <w:r>
        <w:t xml:space="preserve"> </w:t>
      </w:r>
      <w:r>
        <w:t xml:space="preserve">Engineer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r>
        <w:br/>
      </w:r>
      <w:r>
        <w:rPr>
          <w:bCs/>
          <w:b/>
        </w:rPr>
        <w:t xml:space="preserve">Degree Program:</w:t>
      </w:r>
      <w:r>
        <w:t xml:space="preserve">B.Sc. Marine Engineering</w:t>
      </w:r>
      <w:r>
        <w:br/>
      </w:r>
      <w:r>
        <w:rPr>
          <w:bCs/>
          <w:b/>
        </w:rPr>
        <w:t xml:space="preserve">Institution:</w:t>
      </w:r>
      <w:r>
        <w:t xml:space="preserve">[Your University Name]</w:t>
      </w:r>
    </w:p>
    <w:p>
      <w:pPr>
        <w:pStyle w:val="BodyText"/>
      </w:pPr>
      <w:r>
        <w:rPr>
          <w:iCs/>
          <w:i/>
        </w:rPr>
        <w:t xml:space="preserve">This document serves as a comprehensive Internship Report detailing the practical experience gained as a trainee Marine Engineer within the dynamic and historically significant industrial sector of Russia Saint Petersburg.</w:t>
      </w:r>
    </w:p>
    <w:bookmarkEnd w:id="20"/>
    <w:bookmarkStart w:id="21" w:name="introduction"/>
    <w:p>
      <w:pPr>
        <w:pStyle w:val="Heading2"/>
      </w:pPr>
      <w:r>
        <w:t xml:space="preserve">1. Introduction</w:t>
      </w:r>
    </w:p>
    <w:p>
      <w:pPr>
        <w:pStyle w:val="FirstParagraph"/>
      </w:pPr>
      <w:r>
        <w:t xml:space="preserve">The maritime industry remains one of the most critical pillars of global trade, with complex engineering requirements that demand rigorous technical knowledge and practical application. This Internship Report outlines my twelve-month tenure as a trainee Marine Engineer at a premier shipyard and offshore engineering firm located in Russia Saint Petersburg. The choice of this location was deliberate; Russia Saint Petersburg serves not merely as a geographical hub but as the historic heart of Russian maritime innovation, housing some of the oldest and most respected shipbuilding facilities in the world.</w:t>
      </w:r>
    </w:p>
    <w:p>
      <w:pPr>
        <w:pStyle w:val="BodyText"/>
      </w:pPr>
      <w:r>
        <w:t xml:space="preserve">The primary objective of this internship was to bridge the gap between theoretical naval architecture principles learned in academia and their real-world application within heavy industrial settings. By focusing on marine propulsion systems, auxiliary machinery maintenance, and international regulatory compliance within Russia Saint Petersburg, I aimed to develop a robust skill set relevant to modern marine engineering challenges.</w:t>
      </w:r>
    </w:p>
    <w:bookmarkEnd w:id="21"/>
    <w:bookmarkStart w:id="22" w:name="company-profile-and-context"/>
    <w:p>
      <w:pPr>
        <w:pStyle w:val="Heading2"/>
      </w:pPr>
      <w:r>
        <w:t xml:space="preserve">2. Company Profile and Context</w:t>
      </w:r>
    </w:p>
    <w:p>
      <w:pPr>
        <w:pStyle w:val="FirstParagraph"/>
      </w:pPr>
      <w:r>
        <w:t xml:space="preserve">The host facility is a major classification society-approved shipyard situated along the Neva River in Russia Saint Petersburg. The facility specializes in the construction of ice-breaking vessels, offshore support units, and commercial cargo ships designed for extreme Arctic conditions. Given the unique climatic challenges of Northern Europe and the Arctic Circle, operations in Russia Saint Petersburg require specialized engineering solutions that prioritize thermal integrity, corrosion resistance, and reliable propulsion under heavy ice loads.</w:t>
      </w:r>
    </w:p>
    <w:p>
      <w:pPr>
        <w:pStyle w:val="BodyText"/>
      </w:pPr>
      <w:r>
        <w:t xml:space="preserve">Working within this environment provided exposure to advanced welding techniques, high-pressure fuel injection systems, and complex electrical integration processes. The culture within the organization emphasized precision safety standards aligned with both local Russian regulations and international Maritime Organization (IMO) codes.</w:t>
      </w:r>
    </w:p>
    <w:bookmarkEnd w:id="22"/>
    <w:bookmarkStart w:id="27" w:name="key-responsibilities-and-technical-tasks"/>
    <w:p>
      <w:pPr>
        <w:pStyle w:val="Heading2"/>
      </w:pPr>
      <w:r>
        <w:t xml:space="preserve">3. Key Responsibilities and Technical Tasks</w:t>
      </w:r>
    </w:p>
    <w:p>
      <w:pPr>
        <w:pStyle w:val="FirstParagraph"/>
      </w:pPr>
      <w:r>
        <w:t xml:space="preserve">During my tenure as a Marine Engineer intern, my role evolved from observational learning to active participation in routine maintenance and diagnostic procedures. The following sections detail the core responsibilities undertaken:</w:t>
      </w:r>
    </w:p>
    <w:bookmarkStart w:id="23" w:name="a.-propulsion-system-analysis"/>
    <w:p>
      <w:pPr>
        <w:pStyle w:val="Heading3"/>
      </w:pPr>
      <w:r>
        <w:t xml:space="preserve">A. Propulsion System Analysis</w:t>
      </w:r>
    </w:p>
    <w:p>
      <w:pPr>
        <w:pStyle w:val="FirstParagraph"/>
      </w:pPr>
      <w:r>
        <w:t xml:space="preserve">A significant portion of the internship involved assisting senior engineers in the overhaul of dual-fuel diesel engines used for ice-class vessels. I was tasked with monitoring cylinder pressure traces and analyzing exhaust gas temperatures to ensure optimal combustion efficiency. In Russia Saint Petersburg, where fuel availability can vary based on seasonal logistics, understanding alternative fuel parameters became a crucial part of my training.</w:t>
      </w:r>
    </w:p>
    <w:bookmarkEnd w:id="23"/>
    <w:bookmarkStart w:id="24" w:name="b.-auxiliary-machinery-maintenance"/>
    <w:p>
      <w:pPr>
        <w:pStyle w:val="Heading3"/>
      </w:pPr>
      <w:r>
        <w:t xml:space="preserve">B. Auxiliary Machinery Maintenance</w:t>
      </w:r>
    </w:p>
    <w:p>
      <w:pPr>
        <w:pStyle w:val="FirstParagraph"/>
      </w:pPr>
      <w:r>
        <w:t xml:space="preserve">I participated in the scheduled maintenance of auxiliary generators and purifiers responsible for providing electrical power aboard vessels under construction or repair. This involved disassembling centrifugal separators to check for wear on bearings and seals, as well as testing pressure relief valves to ensure they met safety certification standards.</w:t>
      </w:r>
    </w:p>
    <w:bookmarkEnd w:id="24"/>
    <w:bookmarkStart w:id="25" w:name="c.-thermal-systems-and-insulation"/>
    <w:p>
      <w:pPr>
        <w:pStyle w:val="Heading3"/>
      </w:pPr>
      <w:r>
        <w:t xml:space="preserve">C. Thermal Systems and Insulation</w:t>
      </w:r>
    </w:p>
    <w:p>
      <w:pPr>
        <w:pStyle w:val="FirstParagraph"/>
      </w:pPr>
      <w:r>
        <w:t xml:space="preserve">Given the cold climate associated with Russia Saint Petersburg, thermal insulation integrity is paramount. I collaborated with the insulation team to inspect steam piping systems within engine rooms. We identified several areas where lagging had degraded due to moisture ingress, leading us to propose improved sealing methods that reduced heat loss and improved overall plant efficiency.</w:t>
      </w:r>
    </w:p>
    <w:bookmarkEnd w:id="25"/>
    <w:bookmarkStart w:id="26" w:name="X60ef14cb5d4aaa84a120524986b52c51079c986"/>
    <w:p>
      <w:pPr>
        <w:pStyle w:val="Heading3"/>
      </w:pPr>
      <w:r>
        <w:t xml:space="preserve">D. Regulatory Compliance and Documentation</w:t>
      </w:r>
    </w:p>
    <w:p>
      <w:pPr>
        <w:pStyle w:val="FirstParagraph"/>
      </w:pPr>
      <w:r>
        <w:t xml:space="preserve">A critical aspect of being a Marine Engineer is adherence to strict documentation protocols. I assisted the quality assurance department in compiling technical records required for class society approval. This experience highlighted the importance of meticulous record-keeping, particularly when dealing with international clients who operate vessels across multiple jurisdictions.</w:t>
      </w:r>
    </w:p>
    <w:bookmarkEnd w:id="26"/>
    <w:bookmarkEnd w:id="27"/>
    <w:bookmarkStart w:id="28" w:name="challenges-and-problem-solving"/>
    <w:p>
      <w:pPr>
        <w:pStyle w:val="Heading2"/>
      </w:pPr>
      <w:r>
        <w:t xml:space="preserve">4. Challenges and Problem-Solving</w:t>
      </w:r>
    </w:p>
    <w:p>
      <w:pPr>
        <w:pStyle w:val="FirstParagraph"/>
      </w:pPr>
      <w:r>
        <w:t xml:space="preserve">The transition from academic theory to industrial practice presented several challenges, particularly regarding communication and cultural adaptation within the multinational teams present in Russia Saint Petersburg. Language barriers occasionally complicated technical discussions; however, this was mitigated by establishing clear visual aids and standardized engineering terminology.</w:t>
      </w:r>
    </w:p>
    <w:p>
      <w:pPr>
        <w:pStyle w:val="BodyText"/>
      </w:pPr>
      <w:r>
        <w:t xml:space="preserve">Furthermore, supply chain disruptions common in the region sometimes delayed parts procurement for critical repairs. To address this, I learned to improvise temporary solutions using available materials while waiting for official replacements, a skill that emphasizes resourcefulness—a key trait for any successful Marine Engineer.</w:t>
      </w:r>
    </w:p>
    <w:bookmarkEnd w:id="28"/>
    <w:bookmarkStart w:id="29" w:name="X18f07b6879659641d42567de747e7f09dd44dc3"/>
    <w:p>
      <w:pPr>
        <w:pStyle w:val="Heading2"/>
      </w:pPr>
      <w:r>
        <w:t xml:space="preserve">5. Learning Outcomes and Professional Development</w:t>
      </w:r>
    </w:p>
    <w:p>
      <w:pPr>
        <w:pStyle w:val="FirstParagraph"/>
      </w:pPr>
      <w:r>
        <w:t xml:space="preserve">This internship profoundly impacted my professional growth in several ways:</w:t>
      </w:r>
    </w:p>
    <w:p>
      <w:pPr>
        <w:numPr>
          <w:ilvl w:val="0"/>
          <w:numId w:val="1001"/>
        </w:numPr>
        <w:pStyle w:val="Compact"/>
      </w:pPr>
      <w:r>
        <w:rPr>
          <w:bCs/>
          <w:b/>
        </w:rPr>
        <w:t xml:space="preserve">Theoretical Application:</w:t>
      </w:r>
      <w:r>
        <w:t xml:space="preserve">I gained hands-on experience applying thermodynamic principles to real-world machinery, enhancing my ability to troubleshoot complex mechanical issues.</w:t>
      </w:r>
    </w:p>
    <w:p>
      <w:pPr>
        <w:numPr>
          <w:ilvl w:val="0"/>
          <w:numId w:val="1001"/>
        </w:numPr>
        <w:pStyle w:val="Compact"/>
      </w:pPr>
      <w:r>
        <w:rPr>
          <w:bCs/>
          <w:b/>
        </w:rPr>
        <w:t xml:space="preserve">Safety Awareness:</w:t>
      </w:r>
      <w:r>
        <w:t xml:space="preserve">Mandatory safety drills and strict adherence to Personal Protective Equipment (PPE) protocols ingrained a strong sense of responsibility toward workplace safety.</w:t>
      </w:r>
    </w:p>
    <w:p>
      <w:pPr>
        <w:numPr>
          <w:ilvl w:val="0"/>
          <w:numId w:val="1001"/>
        </w:numPr>
        <w:pStyle w:val="Compact"/>
      </w:pPr>
      <w:r>
        <w:rPr>
          <w:bCs/>
          <w:b/>
        </w:rPr>
        <w:t xml:space="preserve">Cultural Competence:</w:t>
      </w:r>
      <w:r>
        <w:t xml:space="preserve">Navigating the multicultural environment of Russia Saint Petersburg improved my interpersonal skills and ability to collaborate effectively with diverse teams.</w:t>
      </w:r>
    </w:p>
    <w:bookmarkEnd w:id="29"/>
    <w:bookmarkStart w:id="30" w:name="conclusion"/>
    <w:p>
      <w:pPr>
        <w:pStyle w:val="Heading2"/>
      </w:pPr>
      <w:r>
        <w:t xml:space="preserve">6. Conclusion</w:t>
      </w:r>
    </w:p>
    <w:p>
      <w:pPr>
        <w:pStyle w:val="FirstParagraph"/>
      </w:pPr>
      <w:r>
        <w:t xml:space="preserve">In conclusion, this Internship Report reflects a transformative period in my academic journey as a future Marine Engineer. The opportunity to train within the robust industrial framework of Russia Saint Petersburg provided invaluable insights into modern shipbuilding practices and maritime operations. The technical competencies acquired—ranging from engine diagnostics to regulatory compliance—have significantly enhanced my readiness for full-time employment in the marine sector.</w:t>
      </w:r>
    </w:p>
    <w:p>
      <w:pPr>
        <w:pStyle w:val="BodyText"/>
      </w:pPr>
      <w:r>
        <w:t xml:space="preserve">I am grateful for the mentorship received from experienced engineers and supervisors who facilitated my learning process. As I move forward in my career, the lessons learned during this internship will serve as a foundation for continuous professional development, ensuring that I contribute effectively to the evolving landscape of global maritime engineering.</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Marine Engineer in Russia Saint Petersburg</dc:title>
  <dc:creator/>
  <dc:language>en</dc:language>
  <cp:keywords/>
  <dcterms:created xsi:type="dcterms:W3CDTF">2026-07-29T17:35:54Z</dcterms:created>
  <dcterms:modified xsi:type="dcterms:W3CDTF">2026-07-29T17:35:54Z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