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Internship</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rPr>
          <w:bCs/>
          <w:b/>
        </w:rPr>
        <w:t xml:space="preserve">Name:</w:t>
      </w:r>
      <w:r>
        <w:t xml:space="preserve"> </w:t>
      </w:r>
      <w:r>
        <w:t xml:space="preserve">[Student Name]</w:t>
      </w:r>
      <w:r>
        <w:br/>
      </w:r>
      <w:r>
        <w:rPr>
          <w:bCs/>
          <w:b/>
        </w:rPr>
        <w:t xml:space="preserve">Date of Submission:</w:t>
      </w:r>
      <w:r>
        <w:t xml:space="preserve"> </w:t>
      </w:r>
      <w:r>
        <w:t xml:space="preserve">October 26, 2023</w:t>
      </w:r>
      <w:r>
        <w:br/>
      </w:r>
      <w:r>
        <w:rPr>
          <w:bCs/>
          <w:b/>
        </w:rPr>
        <w:t xml:space="preserve">Institution:</w:t>
      </w:r>
      <w:r>
        <w:t xml:space="preserve"> </w:t>
      </w:r>
      <w:r>
        <w:t xml:space="preserve">University of Johannesburg, Faculty of Engineering and the Built Environment</w:t>
      </w:r>
      <w:r>
        <w:br/>
      </w:r>
      <w:r>
        <w:rPr>
          <w:bCs/>
          <w:b/>
        </w:rPr>
        <w:t xml:space="preserve">Internship Supervisor (Industry):</w:t>
      </w:r>
      <w:r>
        <w:t xml:space="preserve"> </w:t>
      </w:r>
      <w:r>
        <w:t xml:space="preserve">Chief Engineer H. Nkosi</w:t>
      </w:r>
      <w:r>
        <w:br/>
      </w:r>
      <w:r>
        <w:rPr>
          <w:bCs/>
          <w:b/>
        </w:rPr>
        <w:t xml:space="preserve">Academic Supervisor:</w:t>
      </w:r>
      <w:r>
        <w:t xml:space="preserve"> </w:t>
      </w:r>
      <w:r>
        <w:t xml:space="preserve">Prof. D. Mokoena</w:t>
      </w:r>
    </w:p>
    <w:bookmarkStart w:id="27" w:name="X5b2e395c865c2e79318d7af91b579a5fcba07a1"/>
    <w:p>
      <w:pPr>
        <w:pStyle w:val="Heading1"/>
      </w:pPr>
      <w:r>
        <w:t xml:space="preserve">In-Depth Analysis of Practical Marine Engineering Operations in an Inland Context: The Johannesburg Experience for a Marine Engineer Internship Candidate</w:t>
      </w:r>
    </w:p>
    <w:bookmarkStart w:id="20" w:name="X88863e61d5501474023b99c3a26157be539088e"/>
    <w:p>
      <w:pPr>
        <w:pStyle w:val="Heading2"/>
      </w:pPr>
      <w:r>
        <w:t xml:space="preserve">1. Executive Summary and Introduction to the South Africa Johannesburg Setting</w:t>
      </w:r>
    </w:p>
    <w:p>
      <w:pPr>
        <w:pStyle w:val="FirstParagraph"/>
      </w:pPr>
      <w:r>
        <w:t xml:space="preserve">The traditional perception of maritime engineering is overwhelmingly coastal, associated with ocean-going vessels, port infrastructure, and deep-sea navigation. However, the unique geographical and economic landscape of</w:t>
      </w:r>
      <w:r>
        <w:t xml:space="preserve"> </w:t>
      </w:r>
      <w:r>
        <w:rPr>
          <w:bCs/>
          <w:b/>
        </w:rPr>
        <w:t xml:space="preserve">South Africa Johannesburg</w:t>
      </w:r>
      <w:r>
        <w:t xml:space="preserve"> </w:t>
      </w:r>
      <w:r>
        <w:t xml:space="preserve">presents a distinct yet critical environment for a</w:t>
      </w:r>
      <w:r>
        <w:t xml:space="preserve"> </w:t>
      </w:r>
      <w:r>
        <w:rPr>
          <w:bCs/>
          <w:b/>
        </w:rPr>
        <w:t xml:space="preserve">Marine Engineer</w:t>
      </w:r>
      <w:r>
        <w:t xml:space="preserve">. This internship report documents my practical training period within the heavy industrial sector of Gauteng province. The primary objective was to apply theoretical thermodynamic principles, fluid mechanics, and mechanical design skills in an inland setting that serves as the logistical heartland for</w:t>
      </w:r>
      <w:r>
        <w:t xml:space="preserve"> </w:t>
      </w:r>
      <w:r>
        <w:rPr>
          <w:bCs/>
          <w:b/>
        </w:rPr>
        <w:t xml:space="preserve">South Africa Johannesburg’s</w:t>
      </w:r>
      <w:r>
        <w:t xml:space="preserve"> </w:t>
      </w:r>
      <w:r>
        <w:t xml:space="preserve">export economy.</w:t>
      </w:r>
    </w:p>
    <w:p>
      <w:pPr>
        <w:pStyle w:val="BodyText"/>
      </w:pPr>
      <w:r>
        <w:t xml:space="preserve">The city of</w:t>
      </w:r>
      <w:r>
        <w:t xml:space="preserve"> </w:t>
      </w:r>
      <w:r>
        <w:rPr>
          <w:bCs/>
          <w:b/>
        </w:rPr>
        <w:t xml:space="preserve">Johannesburg</w:t>
      </w:r>
      <w:r>
        <w:t xml:space="preserve">, situated on the Highveld plateau, does not touch any ocean. Nevertheless, it is the central hub for logistics and machinery maintenance that supports South Africa's major ports, including Durban and Cape Town. Consequently, a</w:t>
      </w:r>
      <w:r>
        <w:t xml:space="preserve"> </w:t>
      </w:r>
      <w:r>
        <w:rPr>
          <w:bCs/>
          <w:b/>
        </w:rPr>
        <w:t xml:space="preserve">Marine Engineer</w:t>
      </w:r>
      <w:r>
        <w:t xml:space="preserve"> </w:t>
      </w:r>
      <w:r>
        <w:t xml:space="preserve">training program here focuses less on ship hull dynamics and more on heavy-duty internal combustion engines (ICE), large-scale pumping systems, hydraulic transmissions, and industrial power generation units that would typically be found aboard a vessel or at a major port terminal.</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Firstly, it aimed to bridge the gap between academic theory and industrial application for a</w:t>
      </w:r>
      <w:r>
        <w:t xml:space="preserve"> </w:t>
      </w:r>
      <w:r>
        <w:rPr>
          <w:bCs/>
          <w:b/>
        </w:rPr>
        <w:t xml:space="preserve">Marine Engineer</w:t>
      </w:r>
      <w:r>
        <w:t xml:space="preserve">. Secondly, it sought to expose the intern to the specific maintenance protocols required for heavy machinery in an arid, high-temperature environment typical of</w:t>
      </w:r>
      <w:r>
        <w:t xml:space="preserve"> </w:t>
      </w:r>
      <w:r>
        <w:rPr>
          <w:bCs/>
          <w:b/>
        </w:rPr>
        <w:t xml:space="preserve">South Africa Johannesburg</w:t>
      </w:r>
      <w:r>
        <w:t xml:space="preserve">. Thirdly, the program intended to develop skills in predictive maintenance and diagnostic engineering. By working within this inland hub, I was able to understand how marine-derived technologies are adapted for rail transport engines and industrial fleet management that support the national supply chain.</w:t>
      </w:r>
    </w:p>
    <w:bookmarkEnd w:id="21"/>
    <w:bookmarkStart w:id="22" w:name="methodology-and-operational-environment"/>
    <w:p>
      <w:pPr>
        <w:pStyle w:val="Heading2"/>
      </w:pPr>
      <w:r>
        <w:t xml:space="preserve">3. Methodology and Operational Environment</w:t>
      </w:r>
    </w:p>
    <w:p>
      <w:pPr>
        <w:pStyle w:val="FirstParagraph"/>
      </w:pPr>
      <w:r>
        <w:t xml:space="preserve">The internship was conducted at a major heavy engineering maintenance facility located in the Roodepoort industrial zone, just west of</w:t>
      </w:r>
      <w:r>
        <w:t xml:space="preserve"> </w:t>
      </w:r>
      <w:r>
        <w:rPr>
          <w:bCs/>
          <w:b/>
        </w:rPr>
        <w:t xml:space="preserve">Johannesburg</w:t>
      </w:r>
      <w:r>
        <w:t xml:space="preserve">. The facility specializes in overhauling diesel engines used for locomotives and large mining equipment—machinery that shares significant engineering DNA with marine propulsion systems.</w:t>
      </w:r>
    </w:p>
    <w:p>
      <w:pPr>
        <w:pStyle w:val="BodyText"/>
      </w:pPr>
      <w:r>
        <w:t xml:space="preserve">The working methodology involved a structured rotation through three key departments: Mechanical Diagnostics, Hydraulic Systems, and Quality Assurance. As a</w:t>
      </w:r>
      <w:r>
        <w:t xml:space="preserve"> </w:t>
      </w:r>
      <w:r>
        <w:rPr>
          <w:bCs/>
          <w:b/>
        </w:rPr>
        <w:t xml:space="preserve">Marine Engineer</w:t>
      </w:r>
      <w:r>
        <w:t xml:space="preserve"> </w:t>
      </w:r>
      <w:r>
        <w:t xml:space="preserve">intern in this context of</w:t>
      </w:r>
      <w:r>
        <w:t xml:space="preserve"> </w:t>
      </w:r>
      <w:r>
        <w:rPr>
          <w:bCs/>
          <w:b/>
        </w:rPr>
        <w:t xml:space="preserve">South Africa Johannesburg</w:t>
      </w:r>
      <w:r>
        <w:t xml:space="preserve">, I was required to adhere strictly to South African Bureau of Standards (SABS) regulations and Occupational Health and Safety (OHS) acts. The daily routine involved inspecting turbochargers, fuel injection systems, and cooling mechanisms. We utilized advanced diagnostic software similar to those used on modern container ships, highlighting the transferability of skills from a coastal</w:t>
      </w:r>
      <w:r>
        <w:t xml:space="preserve"> </w:t>
      </w:r>
      <w:r>
        <w:rPr>
          <w:bCs/>
          <w:b/>
        </w:rPr>
        <w:t xml:space="preserve">Marine Engineer</w:t>
      </w:r>
      <w:r>
        <w:t xml:space="preserve"> </w:t>
      </w:r>
      <w:r>
        <w:t xml:space="preserve">role to an inland industrial one.</w:t>
      </w:r>
    </w:p>
    <w:bookmarkEnd w:id="22"/>
    <w:bookmarkStart w:id="23" w:name="technical-activities-and-case-studies"/>
    <w:p>
      <w:pPr>
        <w:pStyle w:val="Heading2"/>
      </w:pPr>
      <w:r>
        <w:t xml:space="preserve">4. Technical Activities and Case Studies</w:t>
      </w:r>
    </w:p>
    <w:p>
      <w:pPr>
        <w:pStyle w:val="FirstParagraph"/>
      </w:pPr>
      <w:r>
        <w:t xml:space="preserve">A significant portion of my time as a</w:t>
      </w:r>
      <w:r>
        <w:t xml:space="preserve"> </w:t>
      </w:r>
      <w:r>
        <w:rPr>
          <w:bCs/>
          <w:b/>
        </w:rPr>
        <w:t xml:space="preserve">Marine Engineer</w:t>
      </w:r>
      <w:r>
        <w:t xml:space="preserve">-trainee was dedicated to the overhaul of MAN B&amp;W style diesel engines. In</w:t>
      </w:r>
      <w:r>
        <w:t xml:space="preserve"> </w:t>
      </w:r>
      <w:r>
        <w:rPr>
          <w:bCs/>
          <w:b/>
        </w:rPr>
        <w:t xml:space="preserve">Johannesburg</w:t>
      </w:r>
      <w:r>
        <w:t xml:space="preserve">, the dust levels can be high, posing severe risks to air intake filters and cooling systems. I assisted in designing modified filtration systems that mimicked marine-grade sea-air intake protocols but were adapted for inland particulate matter.</w:t>
      </w:r>
    </w:p>
    <w:p>
      <w:pPr>
        <w:pStyle w:val="BodyText"/>
      </w:pPr>
      <w:r>
        <w:t xml:space="preserve">One specific case study involved a major overhaul of a locomotive engine experiencing power loss. Drawing on my</w:t>
      </w:r>
      <w:r>
        <w:t xml:space="preserve"> </w:t>
      </w:r>
      <w:r>
        <w:rPr>
          <w:bCs/>
          <w:b/>
        </w:rPr>
        <w:t xml:space="preserve">Marine Engineer</w:t>
      </w:r>
      <w:r>
        <w:t xml:space="preserve"> </w:t>
      </w:r>
      <w:r>
        <w:t xml:space="preserve">training, I analyzed the fuel injector timing and compression ratios. We discovered that the issue was not mechanical failure but rather incorrect calibration due to altitude variations common in the Highveld region of</w:t>
      </w:r>
      <w:r>
        <w:t xml:space="preserve"> </w:t>
      </w:r>
      <w:r>
        <w:rPr>
          <w:bCs/>
          <w:b/>
        </w:rPr>
        <w:t xml:space="preserve">Johannesburg</w:t>
      </w:r>
      <w:r>
        <w:t xml:space="preserve">. This experience taught me that a true marine engineer must understand environmental variables deeply. The solution required recalibrating the electronic control units (ECUs), a task directly analogous to tuning engines on offshore platforms.</w:t>
      </w:r>
    </w:p>
    <w:p>
      <w:pPr>
        <w:pStyle w:val="BodyText"/>
      </w:pPr>
      <w:r>
        <w:t xml:space="preserve">Furthermore, hydraulic power packs used for heavy lifting equipment in the yard were maintained by our team. Understanding fluid dynamics, pressure loss through piping, and seal integrity is central to a</w:t>
      </w:r>
      <w:r>
        <w:t xml:space="preserve"> </w:t>
      </w:r>
      <w:r>
        <w:rPr>
          <w:bCs/>
          <w:b/>
        </w:rPr>
        <w:t xml:space="preserve">Marine Engineer</w:t>
      </w:r>
      <w:r>
        <w:t xml:space="preserve">'s curriculum. In</w:t>
      </w:r>
      <w:r>
        <w:t xml:space="preserve"> </w:t>
      </w:r>
      <w:r>
        <w:rPr>
          <w:bCs/>
          <w:b/>
        </w:rPr>
        <w:t xml:space="preserve">South Africa Johannesburg’s</w:t>
      </w:r>
      <w:r>
        <w:t xml:space="preserve"> </w:t>
      </w:r>
      <w:r>
        <w:t xml:space="preserve">industrial sector, these skills translated directly to maintaining hydraulic cranes and rail-mounted gantry cranes that handle cargo destined for the ports.</w:t>
      </w:r>
    </w:p>
    <w:bookmarkEnd w:id="23"/>
    <w:bookmarkStart w:id="24" w:name="X15fb721b4fbe071136902182594f89511d385e7"/>
    <w:p>
      <w:pPr>
        <w:pStyle w:val="Heading2"/>
      </w:pPr>
      <w:r>
        <w:t xml:space="preserve">5. Challenges and Adaptations in South Africa Johannesburg</w:t>
      </w:r>
    </w:p>
    <w:p>
      <w:pPr>
        <w:pStyle w:val="FirstParagraph"/>
      </w:pPr>
      <w:r>
        <w:t xml:space="preserve">The environment in</w:t>
      </w:r>
      <w:r>
        <w:t xml:space="preserve"> </w:t>
      </w:r>
      <w:r>
        <w:rPr>
          <w:bCs/>
          <w:b/>
        </w:rPr>
        <w:t xml:space="preserve">Johannesburg</w:t>
      </w:r>
      <w:r>
        <w:t xml:space="preserve"> </w:t>
      </w:r>
      <w:r>
        <w:t xml:space="preserve">presented unique challenges. The altitude, being over 1,700 meters above sea level, affects air density and engine performance differently than at sea level where most maritime engineering texts are written. A</w:t>
      </w:r>
      <w:r>
        <w:t xml:space="preserve"> </w:t>
      </w:r>
      <w:r>
        <w:rPr>
          <w:bCs/>
          <w:b/>
        </w:rPr>
        <w:t xml:space="preserve">Marine Engineer</w:t>
      </w:r>
      <w:r>
        <w:t xml:space="preserve"> </w:t>
      </w:r>
      <w:r>
        <w:t xml:space="preserve">must adapt to these thermodynamic realities. We had to perform derating calculations for engines that are typically rated for sea-level operation.</w:t>
      </w:r>
    </w:p>
    <w:p>
      <w:pPr>
        <w:pStyle w:val="BodyText"/>
      </w:pPr>
      <w:r>
        <w:t xml:space="preserve">Economic constraints also played a role. In</w:t>
      </w:r>
      <w:r>
        <w:t xml:space="preserve"> </w:t>
      </w:r>
      <w:r>
        <w:rPr>
          <w:bCs/>
          <w:b/>
        </w:rPr>
        <w:t xml:space="preserve">South Africa Johannesburg’s</w:t>
      </w:r>
      <w:r>
        <w:t xml:space="preserve">, cost-efficiency is paramount. The internship emphasized repair-over-replace methodologies, which aligns with the resource-conscious mindset often required in maritime logistics where downtime costs millions per day.</w:t>
      </w:r>
    </w:p>
    <w:bookmarkEnd w:id="24"/>
    <w:bookmarkStart w:id="25" w:name="conclusion-and-professional-development"/>
    <w:p>
      <w:pPr>
        <w:pStyle w:val="Heading2"/>
      </w:pPr>
      <w:r>
        <w:t xml:space="preserve">6. Conclusion and Professional Development</w:t>
      </w:r>
    </w:p>
    <w:p>
      <w:pPr>
        <w:pStyle w:val="FirstParagraph"/>
      </w:pPr>
      <w:r>
        <w:t xml:space="preserve">In conclusion, this internship provided an invaluable perspective for a</w:t>
      </w:r>
      <w:r>
        <w:t xml:space="preserve"> </w:t>
      </w:r>
      <w:r>
        <w:rPr>
          <w:bCs/>
          <w:b/>
        </w:rPr>
        <w:t xml:space="preserve">Marine Engineer</w:t>
      </w:r>
      <w:r>
        <w:t xml:space="preserve">. While geographically removed from the sea, the location in</w:t>
      </w:r>
      <w:r>
        <w:t xml:space="preserve"> </w:t>
      </w:r>
      <w:r>
        <w:rPr>
          <w:bCs/>
          <w:b/>
        </w:rPr>
        <w:t xml:space="preserve">Johannesburg</w:t>
      </w:r>
      <w:r>
        <w:t xml:space="preserve">,</w:t>
      </w:r>
      <w:r>
        <w:t xml:space="preserve"> </w:t>
      </w:r>
      <w:r>
        <w:rPr>
          <w:bCs/>
          <w:b/>
        </w:rPr>
        <w:t xml:space="preserve">South Africa Johannesburg</w:t>
      </w:r>
      <w:r>
        <w:t xml:space="preserve">, offered a robust platform for mastering heavy machinery principles. The skills acquired—ranging from turbocharger maintenance to hydraulic diagnostics—are directly transferable to maritime environments.</w:t>
      </w:r>
    </w:p>
    <w:p>
      <w:pPr>
        <w:pStyle w:val="BodyText"/>
      </w:pPr>
      <w:r>
        <w:t xml:space="preserve">I have emerged from this experience not just as a student of marine engineering, but as an engineer who understands the universal language of machinery. Whether on a ship in Durban or a locomotive in</w:t>
      </w:r>
      <w:r>
        <w:t xml:space="preserve"> </w:t>
      </w:r>
      <w:r>
        <w:rPr>
          <w:bCs/>
          <w:b/>
        </w:rPr>
        <w:t xml:space="preserve">Johannesburg</w:t>
      </w:r>
      <w:r>
        <w:t xml:space="preserve">, the fundamental requirements for safety, efficiency, and precision remain identical. This report confirms that</w:t>
      </w:r>
      <w:r>
        <w:t xml:space="preserve"> </w:t>
      </w:r>
      <w:r>
        <w:rPr>
          <w:bCs/>
          <w:b/>
        </w:rPr>
        <w:t xml:space="preserve">Marine Engineer</w:t>
      </w:r>
      <w:r>
        <w:t xml:space="preserve"> </w:t>
      </w:r>
      <w:r>
        <w:t xml:space="preserve">competencies are highly versatile and critically needed in the inland industrial hubs of</w:t>
      </w:r>
      <w:r>
        <w:t xml:space="preserve"> </w:t>
      </w:r>
      <w:r>
        <w:rPr>
          <w:bCs/>
          <w:b/>
        </w:rPr>
        <w:t xml:space="preserve">South Africa Johannesburg</w:t>
      </w:r>
      <w:r>
        <w:t xml:space="preserve">.</w:t>
      </w:r>
    </w:p>
    <w:bookmarkEnd w:id="25"/>
    <w:bookmarkStart w:id="26" w:name="recommendations-for-future-interns"/>
    <w:p>
      <w:pPr>
        <w:pStyle w:val="Heading2"/>
      </w:pPr>
      <w:r>
        <w:t xml:space="preserve">7. Recommendations for Future Interns</w:t>
      </w:r>
    </w:p>
    <w:p>
      <w:pPr>
        <w:pStyle w:val="FirstParagraph"/>
      </w:pPr>
      <w:r>
        <w:t xml:space="preserve">I recommend that future interns pursuing a</w:t>
      </w:r>
      <w:r>
        <w:t xml:space="preserve"> </w:t>
      </w:r>
      <w:r>
        <w:rPr>
          <w:bCs/>
          <w:b/>
        </w:rPr>
        <w:t xml:space="preserve">Marine Engineer</w:t>
      </w:r>
      <w:r>
        <w:t xml:space="preserve">-related role in</w:t>
      </w:r>
      <w:r>
        <w:t xml:space="preserve"> </w:t>
      </w:r>
      <w:r>
        <w:rPr>
          <w:bCs/>
          <w:b/>
        </w:rPr>
        <w:t xml:space="preserve">Johannesburg, South Africa Johannesburg</w:t>
      </w:r>
      <w:r>
        <w:t xml:space="preserve">, focus heavily on thermodynamic adaptations to altitude. Additionally, gaining proficiency in hydraulic systems is essential, as these are prevalent in the local heavy industry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Internship in Johannesburg, South Africa</dc:title>
  <dc:creator/>
  <dc:language>en</dc:language>
  <cp:keywords/>
  <dcterms:created xsi:type="dcterms:W3CDTF">2026-07-29T21:33:23Z</dcterms:created>
  <dcterms:modified xsi:type="dcterms:W3CDTF">2026-07-29T21:33:23Z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