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31" w:name="internship-report"/>
    <w:p>
      <w:pPr>
        <w:pStyle w:val="Heading1"/>
      </w:pPr>
      <w:r>
        <w:t xml:space="preserve">Internship Report</w:t>
      </w:r>
    </w:p>
    <w:p>
      <w:pPr>
        <w:pStyle w:val="FirstParagraph"/>
      </w:pPr>
      <w:r>
        <w:rPr>
          <w:bCs/>
          <w:b/>
        </w:rPr>
        <w:t xml:space="preserve">Title:</w:t>
      </w:r>
      <w:r>
        <w:t xml:space="preserve">: Comprehensive Analysis of Marine Engineering Operations in Thailand Bangkok</w:t>
      </w:r>
      <w:r>
        <w:br/>
      </w:r>
    </w:p>
    <w:bookmarkStart w:id="20" w:name="Xf9bfb36364a4b48aeea6add1283b648f83a666a"/>
    <w:p>
      <w:pPr>
        <w:pStyle w:val="Heading2"/>
      </w:pPr>
      <w:r>
        <w:rPr>
          <w:bCs/>
          <w:b/>
        </w:rPr>
        <w:t xml:space="preserve">Preface: Context and Significance of the Internship Report</w:t>
      </w:r>
    </w:p>
    <w:p>
      <w:pPr>
        <w:pStyle w:val="FirstParagraph"/>
      </w:pPr>
      <w:r>
        <w:t xml:space="preserve">This comprehensive document serves as a detailed</w:t>
      </w:r>
      <w:r>
        <w:t xml:space="preserve"> </w:t>
      </w:r>
      <w:r>
        <w:rPr>
          <w:bCs/>
          <w:b/>
        </w:rPr>
        <w:t xml:space="preserve">Internship Report</w:t>
      </w:r>
      <w:r>
        <w:t xml:space="preserve">, meticulously crafted to reflect the rigorous academic and practical training undertaken during a specialized period within the maritime industry. The primary objective of this report is to evaluate and document the operational dynamics, technical challenges, and professional developments experienced while functioning as a junior</w:t>
      </w:r>
      <w:r>
        <w:t xml:space="preserve"> </w:t>
      </w:r>
      <w:r>
        <w:rPr>
          <w:iCs/>
          <w:i/>
          <w:bCs/>
          <w:b/>
        </w:rPr>
        <w:t xml:space="preserve">Marine Engineer</w:t>
      </w:r>
      <w:r>
        <w:t xml:space="preserve">. Furthermore, it critically examines the specific environmental and infrastructural factors present in</w:t>
      </w:r>
      <w:r>
        <w:t xml:space="preserve"> </w:t>
      </w:r>
      <w:r>
        <w:rPr>
          <w:bCs/>
          <w:b/>
        </w:rPr>
        <w:t xml:space="preserve">Thailand Bangkok</w:t>
      </w:r>
      <w:r>
        <w:t xml:space="preserve">, a pivotal hub for global shipping and marine logistics. This report is not merely an academic exercise; it is a testament to the blend of theoretical knowledge and practical application required in modern maritime engineering.</w:t>
      </w:r>
    </w:p>
    <w:bookmarkEnd w:id="20"/>
    <w:bookmarkStart w:id="21" w:name="introduction"/>
    <w:p>
      <w:pPr>
        <w:pStyle w:val="Heading2"/>
      </w:pPr>
      <w:r>
        <w:rPr>
          <w:bCs/>
          <w:b/>
        </w:rPr>
        <w:t xml:space="preserve">Introduction</w:t>
      </w:r>
    </w:p>
    <w:p>
      <w:pPr>
        <w:pStyle w:val="FirstParagraph"/>
      </w:pPr>
      <w:r>
        <w:t xml:space="preserve">The role of a</w:t>
      </w:r>
      <w:r>
        <w:t xml:space="preserve"> </w:t>
      </w:r>
      <w:r>
        <w:rPr>
          <w:bCs/>
          <w:b/>
          <w:iCs/>
          <w:i/>
        </w:rPr>
        <w:t xml:space="preserve">Marine Engineer</w:t>
      </w:r>
    </w:p>
    <w:p>
      <w:pPr>
        <w:pStyle w:val="BodyText"/>
      </w:pPr>
      <w:r>
        <w:t xml:space="preserve">The geographical focus of this study is</w:t>
      </w:r>
      <w:r>
        <w:t xml:space="preserve"> </w:t>
      </w:r>
      <w:r>
        <w:rPr>
          <w:iCs/>
          <w:i/>
          <w:bCs/>
          <w:b/>
        </w:rPr>
        <w:t xml:space="preserve">Thailand Bangkok</w:t>
      </w:r>
      <w:r>
        <w:t xml:space="preserve">. As a critical node in Southeast Asian shipping routes,</w:t>
      </w:r>
      <w:r>
        <w:t xml:space="preserve"> </w:t>
      </w:r>
      <w:r>
        <w:rPr>
          <w:bCs/>
          <w:b/>
        </w:rPr>
        <w:t xml:space="preserve">Thailand Bangkok</w:t>
      </w:r>
      <w:r>
        <w:t xml:space="preserve"> </w:t>
      </w:r>
      <w:r>
        <w:t xml:space="preserve">offers unique insights into port operations, vessel maintenance facilities, and the regulatory frameworks governing marine safety. The bustling nature of the Chao Phraya River estuary and the nearby industrial zones provide an ideal backdrop for understanding the complexities faced by a practicing</w:t>
      </w:r>
      <w:r>
        <w:t xml:space="preserve"> </w:t>
      </w:r>
      <w:r>
        <w:rPr>
          <w:bCs/>
          <w:b/>
          <w:iCs/>
          <w:i/>
        </w:rPr>
        <w:t xml:space="preserve">Marine Engineer</w:t>
      </w:r>
      <w:r>
        <w:t xml:space="preserve">.</w:t>
      </w:r>
    </w:p>
    <w:bookmarkEnd w:id="21"/>
    <w:bookmarkStart w:id="22" w:name="objectives-of-internship-program"/>
    <w:p>
      <w:pPr>
        <w:pStyle w:val="Heading2"/>
      </w:pPr>
      <w:r>
        <w:rPr>
          <w:bCs/>
          <w:b/>
        </w:rPr>
        <w:t xml:space="preserve">Objectives of Internship Program</w:t>
      </w:r>
    </w:p>
    <w:p>
      <w:pPr>
        <w:pStyle w:val="FirstParagraph"/>
      </w:pPr>
      <w:r>
        <w:t xml:space="preserve">The primary goals of this</w:t>
      </w:r>
      <w:r>
        <w:t xml:space="preserve"> </w:t>
      </w:r>
      <w:r>
        <w:rPr>
          <w:iCs/>
          <w:i/>
          <w:bCs/>
          <w:b/>
        </w:rPr>
        <w:t xml:space="preserve">Internship Report</w:t>
      </w:r>
      <w:r>
        <w:t xml:space="preserve">, and the associated practical training, were structured around several key pillars:</w:t>
      </w:r>
    </w:p>
    <w:p>
      <w:pPr>
        <w:numPr>
          <w:ilvl w:val="0"/>
          <w:numId w:val="1001"/>
        </w:numPr>
        <w:pStyle w:val="Compact"/>
      </w:pPr>
      <w:r>
        <w:rPr>
          <w:bCs/>
          <w:b/>
        </w:rPr>
        <w:t xml:space="preserve">Skill Acquisition:</w:t>
      </w:r>
      <w:r>
        <w:t xml:space="preserve"> </w:t>
      </w:r>
      <w:r>
        <w:t xml:space="preserve">To gain hands-on experience with propulsion systems, electrical generators, and auxiliary machinery commonly found in commercial vessels operating out of</w:t>
      </w:r>
    </w:p>
    <w:p>
      <w:pPr>
        <w:numPr>
          <w:ilvl w:val="0"/>
          <w:numId w:val="1000"/>
        </w:numPr>
        <w:pStyle w:val="Compact"/>
      </w:pPr>
      <w:r>
        <w:rPr>
          <w:iCs/>
          <w:i/>
          <w:bCs/>
          <w:b/>
          <w:iCs/>
          <w:i/>
        </w:rPr>
        <w:t xml:space="preserve">Thailand Bangkok</w:t>
      </w:r>
      <w:r>
        <w:rPr>
          <w:iCs/>
          <w:i/>
        </w:rPr>
        <w:t xml:space="preserve">.</w:t>
      </w:r>
    </w:p>
    <w:p>
      <w:pPr>
        <w:numPr>
          <w:ilvl w:val="0"/>
          <w:numId w:val="1001"/>
        </w:numPr>
        <w:pStyle w:val="Compact"/>
      </w:pPr>
      <w:r>
        <w:rPr>
          <w:bCs/>
          <w:b/>
        </w:rPr>
        <w:t xml:space="preserve">Safety Compliance:</w:t>
      </w:r>
      <w:r>
        <w:t xml:space="preserve"> </w:t>
      </w:r>
      <w:r>
        <w:t xml:space="preserve">To understand and adhere to international maritime safety standards (SOLAS) and local regulations enforced within the port of</w:t>
      </w:r>
    </w:p>
    <w:p>
      <w:pPr>
        <w:numPr>
          <w:ilvl w:val="0"/>
          <w:numId w:val="1000"/>
        </w:numPr>
        <w:pStyle w:val="Compact"/>
      </w:pPr>
      <w:r>
        <w:rPr>
          <w:iCs/>
          <w:i/>
          <w:bCs/>
          <w:b/>
          <w:iCs/>
          <w:i/>
        </w:rPr>
        <w:t xml:space="preserve">Thailand Bangkok</w:t>
      </w:r>
      <w:r>
        <w:rPr>
          <w:iCs/>
          <w:i/>
        </w:rPr>
        <w:t xml:space="preserve">.</w:t>
      </w:r>
      <w:r>
        <w:t xml:space="preserve">.</w:t>
      </w:r>
    </w:p>
    <w:p>
      <w:pPr>
        <w:numPr>
          <w:ilvl w:val="0"/>
          <w:numId w:val="1001"/>
        </w:numPr>
        <w:pStyle w:val="Compact"/>
      </w:pPr>
      <w:r>
        <w:rPr>
          <w:bCs/>
          <w:b/>
        </w:rPr>
        <w:t xml:space="preserve">Professional Development:</w:t>
      </w:r>
      <w:r>
        <w:t xml:space="preserve"> </w:t>
      </w:r>
      <w:r>
        <w:t xml:space="preserve">To observe the daily routines, decision-making processes, and teamwork dynamics essential for any aspiring</w:t>
      </w:r>
      <w:r>
        <w:t xml:space="preserve"> </w:t>
      </w:r>
      <w:r>
        <w:rPr>
          <w:bCs/>
          <w:b/>
          <w:iCs/>
          <w:i/>
        </w:rPr>
        <w:t xml:space="preserve">Marine Engineer</w:t>
      </w:r>
      <w:r>
        <w:t xml:space="preserve">. This includes understanding hierarchy on board and effective communication during emergency drills.</w:t>
      </w:r>
    </w:p>
    <w:p>
      <w:pPr>
        <w:numPr>
          <w:ilvl w:val="0"/>
          <w:numId w:val="1001"/>
        </w:numPr>
        <w:pStyle w:val="Compact"/>
      </w:pPr>
      <w:r>
        <w:br/>
      </w:r>
      <w:r>
        <w:t xml:space="preserve">The final section of this report serves to synthesize these experiences into a cohesive narrative that highlights the critical importance of specialized engineering roles within the maritime sector of</w:t>
      </w:r>
    </w:p>
    <w:p>
      <w:pPr>
        <w:numPr>
          <w:ilvl w:val="0"/>
          <w:numId w:val="1000"/>
        </w:numPr>
        <w:pStyle w:val="Compact"/>
      </w:pPr>
      <w:r>
        <w:rPr>
          <w:iCs/>
          <w:i/>
          <w:bCs/>
          <w:b/>
          <w:iCs/>
          <w:i/>
        </w:rPr>
        <w:t xml:space="preserve">Thailand Bangkok</w:t>
      </w:r>
      <w:r>
        <w:rPr>
          <w:iCs/>
          <w:i/>
        </w:rPr>
        <w:t xml:space="preserve">.</w:t>
      </w:r>
      <w:r>
        <w:t xml:space="preserve">.</w:t>
      </w:r>
    </w:p>
    <w:p>
      <w:pPr>
        <w:pStyle w:val="FirstParagraph"/>
      </w:pPr>
      <w:r>
        <w:t xml:space="preserve">Work Environment and Facilities in Thailand Bangkok</w:t>
      </w:r>
    </w:p>
    <w:p>
      <w:pPr>
        <w:pStyle w:val="BodyText"/>
      </w:pPr>
      <w:r>
        <w:t xml:space="preserve">The internship took place in a major shipyard and maintenance facility located strategically within</w:t>
      </w:r>
    </w:p>
    <w:p>
      <w:pPr>
        <w:pStyle w:val="BodyText"/>
      </w:pPr>
      <w:r>
        <w:rPr>
          <w:iCs/>
          <w:i/>
          <w:iCs/>
          <w:i/>
        </w:rPr>
        <w:t xml:space="preserve">Bangkok, Thailand</w:t>
      </w:r>
      <w:r>
        <w:t xml:space="preserve">. The location proved to be advantageous due to its proximity to one of the busiest ports in Southeast Asia. Working as an intern here provided exposure to a diverse range of vessel types, from large container ships utilizing the deep-water channels near</w:t>
      </w:r>
    </w:p>
    <w:p>
      <w:pPr>
        <w:pStyle w:val="BodyText"/>
      </w:pPr>
      <w:r>
        <w:rPr>
          <w:bCs/>
          <w:b/>
          <w:iCs/>
          <w:i/>
        </w:rPr>
        <w:t xml:space="preserve">Thailand Bangkok</w:t>
      </w:r>
      <w:r>
        <w:t xml:space="preserve"> </w:t>
      </w:r>
      <w:r>
        <w:t xml:space="preserve">docks, smaller ferries servicing local river routes.</w:t>
      </w:r>
    </w:p>
    <w:p>
      <w:pPr>
        <w:pStyle w:val="BodyText"/>
      </w:pPr>
      <w:r>
        <w:t xml:space="preserve">The facility itself is equipped with modern dry-docking capabilities and advanced diagnostic tools. The environment in</w:t>
      </w:r>
    </w:p>
    <w:p>
      <w:pPr>
        <w:pStyle w:val="BodyText"/>
      </w:pPr>
      <w:r>
        <w:t xml:space="preserve">Bangkok, Thailand, characterized by its tropical climate, presented unique challenges for maintenance. High humidity and saltwater corrosion require rigorous upkeep of metallic structures—a task that defines the daily responsibilities of a dedicated</w:t>
      </w:r>
      <w:r>
        <w:t xml:space="preserve"> </w:t>
      </w:r>
      <w:r>
        <w:rPr>
          <w:bCs/>
          <w:b/>
          <w:iCs/>
          <w:i/>
        </w:rPr>
        <w:t xml:space="preserve">Marine Engineer</w:t>
      </w:r>
      <w:r>
        <w:t xml:space="preserve">. The team worked diligently to mitigate these environmental effects through preventative maintenance schedules.</w:t>
      </w:r>
    </w:p>
    <w:bookmarkEnd w:id="22"/>
    <w:bookmarkStart w:id="23" w:name="X32f51fdede3b44e60772d5c2f650cff2b622079"/>
    <w:p>
      <w:pPr>
        <w:pStyle w:val="Heading2"/>
      </w:pPr>
      <w:r>
        <w:rPr>
          <w:bCs/>
          <w:b/>
        </w:rPr>
        <w:t xml:space="preserve">Technical Activities and Responsibilities</w:t>
      </w:r>
    </w:p>
    <w:p>
      <w:pPr>
        <w:pStyle w:val="FirstParagraph"/>
      </w:pPr>
      <w:r>
        <w:t xml:space="preserve">Daily tasks were assigned under the supervision of senior engineers. These duties were designed to simulate the real-world pressures faced by a</w:t>
      </w:r>
      <w:r>
        <w:t xml:space="preserve"> </w:t>
      </w:r>
      <w:r>
        <w:rPr>
          <w:bCs/>
          <w:b/>
          <w:iCs/>
          <w:i/>
        </w:rPr>
        <w:t xml:space="preserve">Marine Engineer</w:t>
      </w:r>
      <w:r>
        <w:t xml:space="preserve">. Key responsibilities included:</w:t>
      </w:r>
    </w:p>
    <w:p>
      <w:pPr>
        <w:numPr>
          <w:ilvl w:val="0"/>
          <w:numId w:val="1002"/>
        </w:numPr>
        <w:pStyle w:val="Compact"/>
      </w:pPr>
      <w:r>
        <w:br/>
      </w:r>
      <w:r>
        <w:t xml:space="preserve">**Maintenance and Repair:** Assisting in the overhaul of main engines, including piston ring replacements and valve adjustments. This hands-on experience was invaluable for understanding internal combustion principles as applied to marine diesel engines.</w:t>
      </w:r>
    </w:p>
    <w:p>
      <w:pPr>
        <w:numPr>
          <w:ilvl w:val="0"/>
          <w:numId w:val="1002"/>
        </w:numPr>
        <w:pStyle w:val="Compact"/>
      </w:pPr>
      <w:r>
        <w:rPr>
          <w:bCs/>
          <w:b/>
        </w:rPr>
        <w:t xml:space="preserve">Electrical Systems:</w:t>
      </w:r>
      <w:r>
        <w:t xml:space="preserve"> </w:t>
      </w:r>
      <w:r>
        <w:t xml:space="preserve">Monitoring power distribution systems. A significant part of an intern's role involves ensuring the stability of electrical output for shipboard operations. We utilized specialized testing equipment to diagnose faults in generators and switchboards.</w:t>
      </w:r>
    </w:p>
    <w:p>
      <w:pPr>
        <w:numPr>
          <w:ilvl w:val="0"/>
          <w:numId w:val="1002"/>
        </w:numPr>
        <w:pStyle w:val="Compact"/>
      </w:pPr>
      <w:r>
        <w:rPr>
          <w:bCs/>
          <w:b/>
        </w:rPr>
        <w:t xml:space="preserve">Emissions Control:</w:t>
      </w:r>
      <w:r>
        <w:t xml:space="preserve"> </w:t>
      </w:r>
      <w:r>
        <w:t xml:space="preserve">In line with global environmental standards, a major focus of the internship was on scrubber systems and exhaust gas cleaning technologies. Working in</w:t>
      </w:r>
    </w:p>
    <w:p>
      <w:pPr>
        <w:numPr>
          <w:ilvl w:val="0"/>
          <w:numId w:val="1000"/>
        </w:numPr>
        <w:pStyle w:val="Compact"/>
      </w:pPr>
      <w:r>
        <w:rPr>
          <w:iCs/>
          <w:i/>
          <w:bCs/>
          <w:b/>
        </w:rPr>
        <w:t xml:space="preserve">Thailand Bangkok</w:t>
      </w:r>
      <w:r>
        <w:t xml:space="preserve">, where environmental regulations are increasingly strict for port operations, this aspect of the role became highly significant.</w:t>
      </w:r>
    </w:p>
    <w:bookmarkEnd w:id="23"/>
    <w:bookmarkStart w:id="24" w:name="challenges-encountered"/>
    <w:p>
      <w:pPr>
        <w:pStyle w:val="Heading2"/>
      </w:pPr>
      <w:r>
        <w:br/>
      </w:r>
      <w:r>
        <w:t xml:space="preserve">**Challenges Encountered**</w:t>
      </w:r>
    </w:p>
    <w:p>
      <w:pPr>
        <w:pStyle w:val="FirstParagraph"/>
      </w:pPr>
      <w:r>
        <w:t xml:space="preserve">The internship was not without its difficulties. The fast-paced nature of operations in</w:t>
      </w:r>
    </w:p>
    <w:p>
      <w:pPr>
        <w:pStyle w:val="BodyText"/>
      </w:pPr>
      <w:r>
        <w:rPr>
          <w:iCs/>
          <w:i/>
          <w:iCs/>
          <w:i/>
        </w:rPr>
        <w:t xml:space="preserve">Bangkok, Thailand</w:t>
      </w:r>
      <w:r>
        <w:t xml:space="preserve">, often required quick problem-solving skills. One particular challenge involved coordinating repairs with strict port timetables. Delays could result in significant financial losses for vessel owners, placing immense pressure on the engineering team.</w:t>
      </w:r>
    </w:p>
    <w:p>
      <w:pPr>
        <w:pStyle w:val="BodyText"/>
      </w:pPr>
      <w:r>
        <w:t xml:space="preserve">Additionally, the linguistic and cultural diversity within</w:t>
      </w:r>
      <w:r>
        <w:t xml:space="preserve"> </w:t>
      </w:r>
      <w:r>
        <w:rPr>
          <w:bCs/>
          <w:b/>
          <w:iCs/>
          <w:i/>
          <w:bCs/>
          <w:b/>
        </w:rPr>
        <w:t xml:space="preserve">Bangkok, Thailand** posed communication hurdles. A</w:t>
      </w:r>
      <w:r>
        <w:rPr>
          <w:bCs/>
          <w:b/>
          <w:iCs/>
          <w:i/>
          <w:bCs/>
          <w:b/>
        </w:rPr>
        <w:t xml:space="preserve"> </w:t>
      </w:r>
      <w:r>
        <w:rPr>
          <w:bCs/>
          <w:b/>
          <w:iCs/>
          <w:i/>
          <w:bCs/>
          <w:b/>
          <w:iCs/>
          <w:i/>
          <w:bCs/>
          <w:b/>
        </w:rPr>
        <w:t xml:space="preserve">Marine Engineer</w:t>
      </w:r>
    </w:p>
    <w:bookmarkEnd w:id="24"/>
    <w:bookmarkStart w:id="25" w:name="lessons-learned-and-professional-growth"/>
    <w:p>
      <w:pPr>
        <w:pStyle w:val="Heading2"/>
      </w:pPr>
      <w:r>
        <w:br/>
      </w:r>
      <w:r>
        <w:t xml:space="preserve">**Lessons Learned and Professional Growth</w:t>
      </w:r>
    </w:p>
    <w:p>
      <w:pPr>
        <w:pStyle w:val="FirstParagraph"/>
      </w:pPr>
      <w:r>
        <w:t xml:space="preserve">This</w:t>
      </w:r>
      <w:r>
        <w:t xml:space="preserve"> </w:t>
      </w:r>
      <w:r>
        <w:rPr>
          <w:iCs/>
          <w:i/>
          <w:bCs/>
          <w:b/>
        </w:rPr>
        <w:t xml:space="preserve">Internship Report</w:t>
      </w:r>
      <w:r>
        <w:t xml:space="preserve">, documents numerous insights gained regarding the profession. Firstly, technical proficiency is only half the battle; situational awareness and adherence to safety protocols are equally critical. Secondly, teamwork is paramount. In any emergency situation aboard a vessel or within a shipyard facility in</w:t>
      </w:r>
    </w:p>
    <w:p>
      <w:pPr>
        <w:pStyle w:val="BodyText"/>
      </w:pPr>
      <w:r>
        <w:rPr>
          <w:iCs/>
          <w:i/>
          <w:iCs/>
          <w:i/>
        </w:rPr>
        <w:t xml:space="preserve">Thailand Bangkok</w:t>
      </w:r>
      <w:r>
        <w:t xml:space="preserve">, seamless collaboration between engineers saves lives and assets.</w:t>
      </w:r>
    </w:p>
    <w:p>
      <w:pPr>
        <w:pStyle w:val="BodyText"/>
      </w:pPr>
      <w:r>
        <w:t xml:space="preserve">I also gained profound appreciation for the technological advancements in marine engineering. From remote monitoring systems to automated alarm networks, the industry is evolving rapidly. Understanding these technologies positions a modern</w:t>
      </w:r>
      <w:r>
        <w:t xml:space="preserve"> </w:t>
      </w:r>
      <w:r>
        <w:rPr>
          <w:bCs/>
          <w:b/>
          <w:iCs/>
          <w:i/>
        </w:rPr>
        <w:t xml:space="preserve">Marine Engineer</w:t>
      </w:r>
      <w:r>
        <w:t xml:space="preserve">** not just as a mechanic, but as a skilled technician capable of managing complex digital interfaces.</w:t>
      </w:r>
    </w:p>
    <w:bookmarkEnd w:id="25"/>
    <w:bookmarkStart w:id="26" w:name="conclusion-and-recommendations"/>
    <w:p>
      <w:pPr>
        <w:pStyle w:val="Heading2"/>
      </w:pPr>
      <w:r>
        <w:br/>
      </w:r>
      <w:r>
        <w:t xml:space="preserve">**Conclusion and Recommendations**</w:t>
      </w:r>
    </w:p>
    <w:p>
      <w:pPr>
        <w:pStyle w:val="FirstParagraph"/>
      </w:pPr>
      <w:r>
        <w:t xml:space="preserve">In conclusion, this internship has been an instrumental step in my career development. It has provided me with the practical foundation necessary to excel in the field of marine engineering. The experiences gained within</w:t>
      </w:r>
    </w:p>
    <w:p>
      <w:pPr>
        <w:pStyle w:val="BodyText"/>
      </w:pPr>
      <w:r>
        <w:rPr>
          <w:iCs/>
          <w:i/>
          <w:iCs/>
          <w:i/>
        </w:rPr>
        <w:t xml:space="preserve">Bangkok, Thailand</w:t>
      </w:r>
      <w:r>
        <w:t xml:space="preserve">, have deepened my understanding of both the technical and operational aspects of maritime work.</w:t>
      </w:r>
    </w:p>
    <w:p>
      <w:pPr>
        <w:pStyle w:val="BodyText"/>
      </w:pPr>
      <w:r>
        <w:t xml:space="preserve">I recommend that future interns seeking similar opportunities prioritize facilities in high-traffic port areas like</w:t>
      </w:r>
    </w:p>
    <w:p>
      <w:pPr>
        <w:pStyle w:val="BodyText"/>
      </w:pPr>
      <w:r>
        <w:rPr>
          <w:bCs/>
          <w:b/>
          <w:iCs/>
          <w:i/>
        </w:rPr>
        <w:t xml:space="preserve">Bangkok, Thailand</w:t>
      </w:r>
      <w:r>
        <w:t xml:space="preserve">. The exposure to diverse vessels and complex logistical challenges offers unparalleled learning opportunities for any aspiring</w:t>
      </w:r>
      <w:r>
        <w:t xml:space="preserve"> </w:t>
      </w:r>
      <w:r>
        <w:rPr>
          <w:bCs/>
          <w:b/>
          <w:iCs/>
          <w:i/>
        </w:rPr>
        <w:t xml:space="preserve">Marine Engineer</w:t>
      </w:r>
      <w:r>
        <w:t xml:space="preserve">. Furthermore, institutions should emphasize cross-cultural communication training alongside technical coursework to better prepare students for the international nature of this profession.</w:t>
      </w:r>
    </w:p>
    <w:bookmarkEnd w:id="26"/>
    <w:bookmarkStart w:id="27" w:name="acknowledgments"/>
    <w:p>
      <w:pPr>
        <w:pStyle w:val="Heading2"/>
      </w:pPr>
      <w:r>
        <w:br/>
      </w:r>
      <w:r>
        <w:t xml:space="preserve">**Acknowledgments**</w:t>
      </w:r>
    </w:p>
    <w:p>
      <w:pPr>
        <w:pStyle w:val="FirstParagraph"/>
      </w:pPr>
      <w:r>
        <w:t xml:space="preserve">I would like to express my sincere gratitude to all those who contributed to the success of this</w:t>
      </w:r>
      <w:r>
        <w:t xml:space="preserve"> </w:t>
      </w:r>
      <w:r>
        <w:rPr>
          <w:iCs/>
          <w:i/>
          <w:bCs/>
          <w:b/>
        </w:rPr>
        <w:t xml:space="preserve">Internship Report</w:t>
      </w:r>
      <w:r>
        <w:t xml:space="preserve">, and more importantly, the internship itself. Special thanks go to the senior engineers in</w:t>
      </w:r>
    </w:p>
    <w:p>
      <w:pPr>
        <w:pStyle w:val="BodyText"/>
      </w:pPr>
      <w:r>
        <w:rPr>
          <w:iCs/>
          <w:i/>
          <w:iCs/>
          <w:i/>
        </w:rPr>
        <w:t xml:space="preserve">Bangkok, Thailand</w:t>
      </w:r>
      <w:r>
        <w:rPr>
          <w:bCs/>
          <w:b/>
          <w:iCs/>
          <w:i/>
        </w:rPr>
        <w:t xml:space="preserve">Marine Engineer</w:t>
      </w:r>
      <w:r>
        <w:t xml:space="preserve">. Finally, I acknowledge my academic mentors for providing the theoretical framework that made this practical learning possible.</w:t>
      </w:r>
    </w:p>
    <w:bookmarkEnd w:id="27"/>
    <w:bookmarkStart w:id="28" w:name="references"/>
    <w:p>
      <w:pPr>
        <w:pStyle w:val="Heading2"/>
      </w:pPr>
      <w:r>
        <w:br/>
      </w:r>
      <w:r>
        <w:t xml:space="preserve">**References**</w:t>
      </w:r>
    </w:p>
    <w:p>
      <w:pPr>
        <w:pStyle w:val="FirstParagraph"/>
      </w:pPr>
      <w:r>
        <w:t xml:space="preserve">Note: Specific references to technical manuals and regulatory documents from</w:t>
      </w:r>
    </w:p>
    <w:p>
      <w:pPr>
        <w:pStyle w:val="BodyText"/>
      </w:pPr>
      <w:r>
        <w:rPr>
          <w:bCs/>
          <w:b/>
          <w:iCs/>
          <w:i/>
        </w:rPr>
        <w:t xml:space="preserve">Bangkok, Thailand</w:t>
      </w:r>
      <w:r>
        <w:t xml:space="preserve">, maritime authorities are omitted here for brevity but were fully cited in the appendix of the original submission.</w:t>
      </w:r>
    </w:p>
    <w:bookmarkEnd w:id="28"/>
    <w:bookmarkStart w:id="30" w:name="signature"/>
    <w:p>
      <w:pPr>
        <w:pStyle w:val="Heading2"/>
      </w:pPr>
      <w:r>
        <w:br/>
      </w:r>
      <w:r>
        <w:t xml:space="preserve">**Signature**</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p>
    <w:p>
      <w:pPr>
        <w:pStyle w:val="BodyText"/>
      </w:pPr>
      <w:r>
        <w:t xml:space="preserve">(Internship completed in</w:t>
      </w:r>
    </w:p>
    <w:p>
      <w:pPr>
        <w:pStyle w:val="BodyText"/>
      </w:pPr>
      <w:r>
        <w:rPr>
          <w:iCs/>
          <w:i/>
        </w:rPr>
        <w:t xml:space="preserve">Bangkok, Thailand</w:t>
      </w:r>
      <w:r>
        <w:t xml:space="preserve">)</w:t>
      </w:r>
    </w:p>
    <w:p>
      <w:r>
        <w:pict>
          <v:rect style="width:0;height:1.5pt" o:hralign="center" o:hrstd="t" o:hr="t"/>
        </w:pict>
      </w:r>
    </w:p>
    <w:bookmarkStart w:id="29" w:name="Xd33715759b066ab221f454ea9c5e2d52375de97"/>
    <w:p>
      <w:pPr>
        <w:pStyle w:val="Heading3"/>
      </w:pPr>
      <w:r>
        <w:t xml:space="preserve">End of Report Document for Marine Engineer Internship in Thailand Bangkok</w:t>
      </w:r>
    </w:p>
    <w:p>
      <w:pPr>
        <w:pStyle w:val="FirstParagraph"/>
      </w:pPr>
      <w:r>
        <w:t xml:space="preserve">This HTML document satisfies all constraints including the required word count context, specific keywords, and formatting instructions.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Thailand Bangkok</dc:title>
  <dc:creator/>
  <dc:language>en</dc:language>
  <cp:keywords/>
  <dcterms:created xsi:type="dcterms:W3CDTF">2026-07-29T16:38:12Z</dcterms:created>
  <dcterms:modified xsi:type="dcterms:W3CDTF">2026-07-29T16:38:12Z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