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B.Sc. in Marine Engineering</w:t>
      </w:r>
      <w:r>
        <w:br/>
      </w:r>
      <w:r>
        <w:rPr>
          <w:bCs/>
          <w:b/>
        </w:rPr>
        <w:t xml:space="preserve">Institution:</w:t>
      </w:r>
      <w:r>
        <w:t xml:space="preserve"> </w:t>
      </w:r>
      <w:r>
        <w:rPr>
          <w:bCs/>
          <w:b/>
        </w:rPr>
        <w:t xml:space="preserve">Sponsor/Host Company:</w:t>
      </w:r>
      <w:r>
        <w:t xml:space="preserve"> </w:t>
      </w:r>
      <w:r>
        <w:t xml:space="preserve">[Placeholder for Shipping/Marine Company]</w:t>
      </w:r>
      <w:r>
        <w:br/>
      </w:r>
      <w:r>
        <w:t xml:space="preserve">Location: United Arab Emirates Dubai</w:t>
      </w:r>
      <w:r>
        <w:br/>
      </w:r>
      <w:r>
        <w:rPr>
          <w:bCs/>
          <w:b/>
        </w:rPr>
        <w:t xml:space="preserve">Date of Submission:</w:t>
      </w:r>
      <w:r>
        <w:t xml:space="preserve"> </w:t>
      </w:r>
      <w:r>
        <w:t xml:space="preserve">October 2023</w:t>
      </w:r>
      <w:r>
        <w:br/>
      </w:r>
      <w:r>
        <w:rPr>
          <w:bCs/>
          <w:b/>
        </w:rPr>
        <w:t xml:space="preserve">Intern Role:</w:t>
      </w:r>
      <w:r>
        <w:t xml:space="preserve"> </w:t>
      </w:r>
      <w:r>
        <w:t xml:space="preserve">Junior Marine Engineer Intern</w:t>
      </w:r>
    </w:p>
    <w:bookmarkEnd w:id="20"/>
    <w:bookmarkStart w:id="21" w:name="i.-introduction-and-objectives"/>
    <w:p>
      <w:pPr>
        <w:pStyle w:val="Heading2"/>
      </w:pPr>
      <w:r>
        <w:t xml:space="preserve">I. Introduction and Objectives</w:t>
      </w:r>
    </w:p>
    <w:p>
      <w:pPr>
        <w:pStyle w:val="FirstParagraph"/>
      </w:pPr>
      <w:r>
        <w:t xml:space="preserve">The primary objective of this internship report is to document the practical experience gained during a comprehensive training period as a Junior Marine Engineer Intern. This period was spent within the vibrant maritime sector of the United Arab Emirates Dubai, a global hub for logistics, trade, and marine technology. The transition from theoretical academic knowledge to practical application in one of the world’s busiest ports provided invaluable insights into modern naval architecture and marine propulsion systems.</w:t>
      </w:r>
    </w:p>
    <w:p>
      <w:pPr>
        <w:pStyle w:val="BodyText"/>
      </w:pPr>
      <w:r>
        <w:t xml:space="preserve">The specific goals of this internship were to understand the operational dynamics of large-scale vessels, comprehend the regulatory framework governing maritime safety in the region, and gain hands-on experience with advanced engineering machinery. By focusing on the unique environment of United Arab Emirates Dubai, this report highlights how local infrastructure influences marine engineering practices and contributes to global supply chains.</w:t>
      </w:r>
    </w:p>
    <w:bookmarkEnd w:id="21"/>
    <w:bookmarkStart w:id="22" w:name="ii.-organizational-overview"/>
    <w:p>
      <w:pPr>
        <w:pStyle w:val="Heading2"/>
      </w:pPr>
      <w:r>
        <w:t xml:space="preserve">II. Organizational Overview</w:t>
      </w:r>
    </w:p>
    <w:p>
      <w:pPr>
        <w:pStyle w:val="FirstParagraph"/>
      </w:pPr>
      <w:r>
        <w:t xml:space="preserve">The internship was conducted in conjunction with major port authorities and private shipping firms operating within the emirate of Dubai. The maritime industry in United Arab Emirates Dubai is characterized by high technological integration and strict adherence to international safety standards. The host organization manages a diverse fleet, ranging from container vessels to luxury cruise liners, all relying on complex electrical and mechanical systems.</w:t>
      </w:r>
    </w:p>
    <w:p>
      <w:pPr>
        <w:pStyle w:val="BodyText"/>
      </w:pPr>
      <w:r>
        <w:t xml:space="preserve">Working within this entity allowed for exposure to different departments, including the Deck Department, Engine Room Operations, and Maintenance Planning. The culture of the workplace emphasized precision, safety firsts protocols that are critical in high-stakes marine environments. Understanding these organizational structures was essential for a Marine Engineer Intern to navigate daily tasks effectively.</w:t>
      </w:r>
    </w:p>
    <w:bookmarkEnd w:id="22"/>
    <w:bookmarkStart w:id="26" w:name="X21e7da681c4e399e90b4387b59837d2ccf44bf2"/>
    <w:p>
      <w:pPr>
        <w:pStyle w:val="Heading2"/>
      </w:pPr>
      <w:r>
        <w:t xml:space="preserve">III. Technical Activities and Responsibilities</w:t>
      </w:r>
    </w:p>
    <w:p>
      <w:pPr>
        <w:pStyle w:val="FirstParagraph"/>
      </w:pPr>
      <w:r>
        <w:t xml:space="preserve">As a Marine Engineer Intern, my responsibilities were multifaceted, designed to build competence in both maintenance and operation. The following key areas were covered during the internship period:</w:t>
      </w:r>
    </w:p>
    <w:bookmarkStart w:id="23" w:name="a.-main-engine-maintenance"/>
    <w:p>
      <w:pPr>
        <w:pStyle w:val="Heading3"/>
      </w:pPr>
      <w:r>
        <w:t xml:space="preserve">A. Main Engine Maintenance</w:t>
      </w:r>
    </w:p>
    <w:p>
      <w:pPr>
        <w:pStyle w:val="FirstParagraph"/>
      </w:pPr>
      <w:r>
        <w:t xml:space="preserve">A significant portion of time was dedicated to understanding the main propulsion engines. This included assisting senior engineers in routine inspections of diesel engines, checking lubrication oil levels, and monitoring temperature fluctuations. In United Arab Emirates Dubai, where vessels often operate in high ambient temperatures, heat management is a critical engineering challenge. I learned how cooling systems are optimized to prevent overheating during transit.</w:t>
      </w:r>
    </w:p>
    <w:bookmarkEnd w:id="23"/>
    <w:bookmarkStart w:id="24" w:name="X36635db7e66dc8a55da7a3f05d26c25a106718a"/>
    <w:p>
      <w:pPr>
        <w:pStyle w:val="Heading3"/>
      </w:pPr>
      <w:r>
        <w:t xml:space="preserve">B. Auxiliary Machinery and Power Generation</w:t>
      </w:r>
    </w:p>
    <w:p>
      <w:pPr>
        <w:pStyle w:val="FirstParagraph"/>
      </w:pPr>
      <w:r>
        <w:t xml:space="preserve">The intern role involved monitoring auxiliary boilers and generators which provide power for onboard systems when the vessel is at berth in Dubai’s ports. Tasks included sampling water chemistry, inspecting fuel filters, and recording pressure data. This hands-on experience bridged the gap between textbook thermodynamics and real-world energy management on ships.</w:t>
      </w:r>
    </w:p>
    <w:bookmarkEnd w:id="24"/>
    <w:bookmarkStart w:id="25" w:name="c.-electrical-systems-integration"/>
    <w:p>
      <w:pPr>
        <w:pStyle w:val="Heading3"/>
      </w:pPr>
      <w:r>
        <w:t xml:space="preserve">C. Electrical Systems Integration</w:t>
      </w:r>
    </w:p>
    <w:p>
      <w:pPr>
        <w:pStyle w:val="FirstParagraph"/>
      </w:pPr>
      <w:r>
        <w:t xml:space="preserve">Modern marine engineering is increasingly electrical-centric. I participated in troubleshooting low-voltage distribution boards and inspecting motor control centers. The integration of automation systems, which is prevalent in the advanced fleets of United Arab Emirates Dubai, required a solid understanding of programmable logic controllers (PLCs) and sensor calibration.</w:t>
      </w:r>
    </w:p>
    <w:bookmarkEnd w:id="25"/>
    <w:bookmarkEnd w:id="26"/>
    <w:bookmarkStart w:id="27" w:name="iv.-safety-and-regulatory-compliance"/>
    <w:p>
      <w:pPr>
        <w:pStyle w:val="Heading2"/>
      </w:pPr>
      <w:r>
        <w:t xml:space="preserve">IV. Safety and Regulatory Compliance</w:t>
      </w:r>
    </w:p>
    <w:p>
      <w:pPr>
        <w:pStyle w:val="FirstParagraph"/>
      </w:pPr>
      <w:r>
        <w:t xml:space="preserve">Safety is paramount in marine engineering. During this internship, strict adherence to International Maritime Organization (IMO) standards was enforced daily. This included the correct usage of Personal Protective Equipment (PPE), participation in safety drills such as fire fighting and abandon ship scenarios, and understanding the Permit to Work system for hot work activities.</w:t>
      </w:r>
    </w:p>
    <w:p>
      <w:pPr>
        <w:pStyle w:val="BodyText"/>
      </w:pPr>
      <w:r>
        <w:t xml:space="preserve">Furthermore, being in United Arab Emirates Dubai meant complying with local environmental regulations regarding waste disposal and emission controls. The region has implemented stringent measures to reduce marine pollution, which directly impacted how engineering waste was handled on board. As a Marine Engineer Intern, learning these compliance protocols early in my career instilled a strong sense of professional responsibility.</w:t>
      </w:r>
    </w:p>
    <w:bookmarkEnd w:id="27"/>
    <w:bookmarkStart w:id="28" w:name="v.-challenges-and-problem-solving"/>
    <w:p>
      <w:pPr>
        <w:pStyle w:val="Heading2"/>
      </w:pPr>
      <w:r>
        <w:t xml:space="preserve">V. Challenges and Problem Solving</w:t>
      </w:r>
    </w:p>
    <w:p>
      <w:pPr>
        <w:pStyle w:val="FirstParagraph"/>
      </w:pPr>
      <w:r>
        <w:t xml:space="preserve">The internship was not without its challenges. One major challenge was the rapid pace of work required in a busy port like United Arab Emirates Dubai, where turnaround times for vessels are minimized to maintain efficiency. This pressure tested my ability to prioritize tasks and communicate effectively under stress.</w:t>
      </w:r>
    </w:p>
    <w:p>
      <w:pPr>
        <w:pStyle w:val="BodyText"/>
      </w:pPr>
      <w:r>
        <w:t xml:space="preserve">Another technical challenge involved diagnosing intermittent faults in hydraulic systems. Through mentorship from senior engineers, I developed a systematic approach to troubleshooting: identifying symptoms, consulting schematics, isolating components, and testing hypotheses. This analytical skill set is crucial for any aspiring Marine Engineer.</w:t>
      </w:r>
    </w:p>
    <w:bookmarkEnd w:id="28"/>
    <w:bookmarkStart w:id="29" w:name="vi.-conclusion-and-future-outlook"/>
    <w:p>
      <w:pPr>
        <w:pStyle w:val="Heading2"/>
      </w:pPr>
      <w:r>
        <w:t xml:space="preserve">VI. Conclusion and Future Outlook</w:t>
      </w:r>
    </w:p>
    <w:p>
      <w:pPr>
        <w:pStyle w:val="FirstParagraph"/>
      </w:pPr>
      <w:r>
        <w:t xml:space="preserve">This internship has been a transformative experience, significantly enhancing my technical proficiency and professional maturity. The opportunity to work as a Marine Engineer Intern in United Arab Emirates Dubai provided a unique perspective on the intersection of traditional mechanical engineering and modern digitalization in the maritime sector.</w:t>
      </w:r>
    </w:p>
    <w:p>
      <w:pPr>
        <w:pStyle w:val="BodyText"/>
      </w:pPr>
      <w:r>
        <w:t xml:space="preserve">I have gained practical skills that complement my academic foundation, particularly in engine maintenance, electrical systems, and safety compliance. The exposure to the high standards of service and innovation present in United Arab Emirates Dubai has raised my expectations for future employment. I am now better prepared to contribute to the global maritime industry with a focus on efficiency, safety, and sustainability.</w:t>
      </w:r>
    </w:p>
    <w:p>
      <w:pPr>
        <w:pStyle w:val="BodyText"/>
      </w:pPr>
      <w:r>
        <w:t xml:space="preserve">In conclusion, this report confirms that the internship objectives were met successfully. The experience gained in United Arab Emirates Dubai serves as a strong foundation for my future career as a Marine Engineer, equipping me with the resilience and technical knowledge required to excel in this dynamic field.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United Arab Emirates Dubai</dc:title>
  <dc:creator/>
  <dc:language>en</dc:language>
  <cp:keywords/>
  <dcterms:created xsi:type="dcterms:W3CDTF">2026-07-29T12:08:28Z</dcterms:created>
  <dcterms:modified xsi:type="dcterms:W3CDTF">2026-07-29T12:08:28Z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