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w:t>
      </w:r>
    </w:p>
    <w:bookmarkStart w:id="21" w:name="technical-internship-report"/>
    <w:p>
      <w:pPr>
        <w:pStyle w:val="Heading1"/>
      </w:pPr>
      <w:r>
        <w:t xml:space="preserve">Technical Internship Report</w:t>
      </w:r>
    </w:p>
    <w:bookmarkStart w:id="20" w:name="degree-in-marine-engineering"/>
    <w:p>
      <w:pPr>
        <w:pStyle w:val="Heading3"/>
      </w:pPr>
      <w:r>
        <w:t xml:space="preserve">Degree in Marine Engineering</w:t>
      </w:r>
    </w:p>
    <w:p>
      <w:pPr>
        <w:pStyle w:val="FirstParagraph"/>
      </w:pPr>
      <w:r>
        <w:rPr>
          <w:bCs/>
          <w:b/>
        </w:rPr>
        <w:t xml:space="preserve">Date:</w:t>
      </w:r>
      <w:r>
        <w:br/>
      </w:r>
      <w:r>
        <w:t xml:space="preserve">Caracas, Venezuela</w:t>
      </w:r>
      <w:r>
        <w:br/>
      </w:r>
      <w:r>
        <w:t xml:space="preserve">2024</w:t>
      </w:r>
    </w:p>
    <w:bookmarkEnd w:id="20"/>
    <w:bookmarkEnd w:id="21"/>
    <w:p>
      <w:pPr>
        <w:pStyle w:val="BodyText"/>
      </w:pPr>
      <w:r>
        <w:rPr>
          <w:bCs/>
          <w:b/>
        </w:rPr>
        <w:t xml:space="preserve">Name of Intern:</w:t>
      </w:r>
      <w:r>
        <w:t xml:space="preserve"> </w:t>
      </w:r>
      <w:r>
        <w:t xml:space="preserve">[Student Name]</w:t>
      </w:r>
      <w:r>
        <w:br/>
      </w:r>
      <w:r>
        <w:rPr>
          <w:bCs/>
          <w:b/>
        </w:rPr>
        <w:t xml:space="preserve">ID Number:</w:t>
      </w:r>
      <w:r>
        <w:t xml:space="preserve"> </w:t>
      </w:r>
      <w:r>
        <w:t xml:space="preserve">[V-12345678]</w:t>
      </w:r>
      <w:r>
        <w:br/>
      </w:r>
      <w:r>
        <w:rPr>
          <w:bCs/>
          <w:b/>
        </w:rPr>
        <w:t xml:space="preserve">Institution:</w:t>
      </w:r>
      <w:r>
        <w:t xml:space="preserve"> </w:t>
      </w:r>
      <w:r>
        <w:t xml:space="preserve">University Central of Venezuela / Maritime University</w:t>
      </w:r>
      <w:r>
        <w:br/>
      </w:r>
    </w:p>
    <w:bookmarkStart w:id="22" w:name="introduction"/>
    <w:p>
      <w:pPr>
        <w:pStyle w:val="Heading2"/>
      </w:pPr>
      <w:r>
        <w:t xml:space="preserve">1. Introduction</w:t>
      </w:r>
    </w:p>
    <w:p>
      <w:pPr>
        <w:pStyle w:val="FirstParagraph"/>
      </w:pPr>
      <w:r>
        <w:t xml:space="preserve">The objective of this document is to present a comprehensive account of the practical training phase undertaken as part of the curriculum for the degree in Marine Engineering. This report details the experiences, technical skills acquired, and operational knowledge gained during an internship period within the maritime sector in</w:t>
      </w:r>
      <w:r>
        <w:t xml:space="preserve"> </w:t>
      </w:r>
      <w:r>
        <w:rPr>
          <w:bCs/>
          <w:b/>
        </w:rPr>
        <w:t xml:space="preserve">Venezuela Caracas</w:t>
      </w:r>
      <w:r>
        <w:t xml:space="preserve">. The city of Caracas, while being an inland capital connected to major ports such as La Guaira and Puerto Cabello through extensive logistical networks, serves as a critical hub for administrative oversight, strategic planning, and maintenance coordination for the national fleet. Consequently, this internship provided a unique perspective on how marine engineering principles are applied within the corporate and logistical frameworks that support Venezuela’s maritime industry.</w:t>
      </w:r>
    </w:p>
    <w:bookmarkEnd w:id="22"/>
    <w:bookmarkStart w:id="23" w:name="objectives-of-the-internship"/>
    <w:p>
      <w:pPr>
        <w:pStyle w:val="Heading2"/>
      </w:pPr>
      <w:r>
        <w:t xml:space="preserve">2. Objectives of the Internship</w:t>
      </w:r>
    </w:p>
    <w:p>
      <w:pPr>
        <w:pStyle w:val="FirstParagraph"/>
      </w:pPr>
      <w:r>
        <w:t xml:space="preserve">The primary goal of this internship was to bridge the gap between theoretical academic knowledge and practical application in a real-world industrial setting. Specifically, the objectives were:</w:t>
      </w:r>
    </w:p>
    <w:p>
      <w:pPr>
        <w:numPr>
          <w:ilvl w:val="0"/>
          <w:numId w:val="1001"/>
        </w:numPr>
        <w:pStyle w:val="Compact"/>
      </w:pPr>
      <w:r>
        <w:t xml:space="preserve">To understand the operational maintenance schedules of commercial vessel engine rooms under tropical conditions.</w:t>
      </w:r>
    </w:p>
    <w:p>
      <w:pPr>
        <w:numPr>
          <w:ilvl w:val="0"/>
          <w:numId w:val="1001"/>
        </w:numPr>
        <w:pStyle w:val="Compact"/>
      </w:pPr>
      <w:r>
        <w:t xml:space="preserve">To analyze the specific challenges faced by Marine Engineer professionals in adapting to local resource constraints in Venezuela.</w:t>
      </w:r>
    </w:p>
    <w:p>
      <w:pPr>
        <w:numPr>
          <w:ilvl w:val="0"/>
          <w:numId w:val="1001"/>
        </w:numPr>
        <w:pStyle w:val="Compact"/>
      </w:pPr>
      <w:r>
        <w:t xml:space="preserve">To gain proficiency in using diagnostic tools and software used for predictive maintenance within the Venezuelan port authority context.</w:t>
      </w:r>
    </w:p>
    <w:p>
      <w:pPr>
        <w:numPr>
          <w:ilvl w:val="0"/>
          <w:numId w:val="1001"/>
        </w:numPr>
        <w:pStyle w:val="Compact"/>
      </w:pPr>
      <w:r>
        <w:t xml:space="preserve">To observe safety protocols (HSE) as mandated by international maritime standards but adapted to local regulations in Caracas-based management offices.</w:t>
      </w:r>
    </w:p>
    <w:bookmarkEnd w:id="23"/>
    <w:bookmarkStart w:id="24" w:name="description-of-the-host-organization"/>
    <w:p>
      <w:pPr>
        <w:pStyle w:val="Heading2"/>
      </w:pPr>
      <w:r>
        <w:t xml:space="preserve">3. Description of the Host Organization</w:t>
      </w:r>
    </w:p>
    <w:p>
      <w:pPr>
        <w:pStyle w:val="FirstParagraph"/>
      </w:pPr>
      <w:r>
        <w:t xml:space="preserve">The internship was conducted at a prominent maritime logistics and engineering firm headquartered in</w:t>
      </w:r>
      <w:r>
        <w:t xml:space="preserve"> </w:t>
      </w:r>
      <w:r>
        <w:rPr>
          <w:bCs/>
          <w:b/>
        </w:rPr>
        <w:t xml:space="preserve">Venezuela Caracas</w:t>
      </w:r>
      <w:r>
        <w:t xml:space="preserve">. This organization plays a pivotal role in the supply chain management of goods entering and leaving the northern coast of South America. The office functions as the central command for vessel scheduling, crew rotation, and technical support coordination for various tankers and cargo ships operating in the Caribbean Sea. Working within this environment allowed for an immersive experience into the administrative side of marine engineering, complementing traditional hands-on mechanical training.</w:t>
      </w:r>
    </w:p>
    <w:bookmarkEnd w:id="24"/>
    <w:bookmarkStart w:id="28" w:name="technical-activities-performed"/>
    <w:p>
      <w:pPr>
        <w:pStyle w:val="Heading2"/>
      </w:pPr>
      <w:r>
        <w:t xml:space="preserve">4. Technical Activities Performed</w:t>
      </w:r>
    </w:p>
    <w:bookmarkStart w:id="25" w:name="engine-room-maintenance-analysis"/>
    <w:p>
      <w:pPr>
        <w:pStyle w:val="Heading3"/>
      </w:pPr>
      <w:r>
        <w:t xml:space="preserve">4.1 Engine Room Maintenance Analysis</w:t>
      </w:r>
    </w:p>
    <w:p>
      <w:pPr>
        <w:pStyle w:val="FirstParagraph"/>
      </w:pPr>
      <w:r>
        <w:t xml:space="preserve">A significant portion of the internship involved reviewing maintenance logs and assisting senior personnel in planning overhauls for medium-speed diesel engines, which are common in vessels docking at nearby ports. As a prospective Marine Engineer, I participated in meetings discussing the corrosion issues prevalent in tropical climates. The high humidity and salinity levels present near Caracas significantly accelerate wear on engine components. We analyzed case studies where specific alloys were selected to mitigate rusting, highlighting the importance of material science knowledge for any</w:t>
      </w:r>
      <w:r>
        <w:t xml:space="preserve"> </w:t>
      </w:r>
      <w:r>
        <w:rPr>
          <w:bCs/>
          <w:b/>
        </w:rPr>
        <w:t xml:space="preserve">Marine Engineer</w:t>
      </w:r>
      <w:r>
        <w:t xml:space="preserve"> </w:t>
      </w:r>
      <w:r>
        <w:t xml:space="preserve">operating in this region.</w:t>
      </w:r>
    </w:p>
    <w:bookmarkEnd w:id="25"/>
    <w:bookmarkStart w:id="26" w:name="fuel-efficiency-and-emission-control"/>
    <w:p>
      <w:pPr>
        <w:pStyle w:val="Heading3"/>
      </w:pPr>
      <w:r>
        <w:t xml:space="preserve">4.2 Fuel Efficiency and Emission Control</w:t>
      </w:r>
    </w:p>
    <w:p>
      <w:pPr>
        <w:pStyle w:val="FirstParagraph"/>
      </w:pPr>
      <w:r>
        <w:t xml:space="preserve">In accordance with International Maritime Organization (IMO) regulations, my team focused on optimizing fuel consumption profiles for the local fleet. Using data logs collected from vessels, we modeled performance metrics to identify deviations caused by hull fouling or engine inefficiencies. This task required advanced mathematical modeling and a deep understanding of thermodynamics. The ability to reduce fuel costs was particularly critical given the economic fluctuations in</w:t>
      </w:r>
      <w:r>
        <w:t xml:space="preserve"> </w:t>
      </w:r>
      <w:r>
        <w:rPr>
          <w:bCs/>
          <w:b/>
        </w:rPr>
        <w:t xml:space="preserve">Venezuela Caracas</w:t>
      </w:r>
      <w:r>
        <w:t xml:space="preserve">, where operational budgets are tightly managed.</w:t>
      </w:r>
    </w:p>
    <w:bookmarkEnd w:id="26"/>
    <w:bookmarkStart w:id="27" w:name="hydraulic-systems-troubleshooting"/>
    <w:p>
      <w:pPr>
        <w:pStyle w:val="Heading3"/>
      </w:pPr>
      <w:r>
        <w:t xml:space="preserve">4.3 Hydraulic Systems Troubleshooting</w:t>
      </w:r>
    </w:p>
    <w:p>
      <w:pPr>
        <w:pStyle w:val="FirstParagraph"/>
      </w:pPr>
      <w:r>
        <w:t xml:space="preserve">I assisted in the design and review of hydraulic schematics for deck machinery, including cranes and mooring winches. This hands-on technical work reinforced my knowledge of fluid power systems. We simulated fault scenarios, such as pressure drops in main lines, to develop troubleshooting protocols that could be executed by crews with limited access to spare parts—a common reality for ships operating out of</w:t>
      </w:r>
      <w:r>
        <w:t xml:space="preserve"> </w:t>
      </w:r>
      <w:r>
        <w:rPr>
          <w:bCs/>
          <w:b/>
        </w:rPr>
        <w:t xml:space="preserve">Venezuela Caracas</w:t>
      </w:r>
      <w:r>
        <w:t xml:space="preserve">.</w:t>
      </w:r>
    </w:p>
    <w:bookmarkEnd w:id="27"/>
    <w:bookmarkEnd w:id="28"/>
    <w:bookmarkStart w:id="29" w:name="challenges-and-solutions-encountered"/>
    <w:p>
      <w:pPr>
        <w:pStyle w:val="Heading2"/>
      </w:pPr>
      <w:r>
        <w:t xml:space="preserve">5. Challenges and Solutions Encountered</w:t>
      </w:r>
    </w:p>
    <w:p>
      <w:pPr>
        <w:pStyle w:val="FirstParagraph"/>
      </w:pPr>
      <w:r>
        <w:t xml:space="preserve">The internship was not without its difficulties. One of the most pressing challenges was dealing with supply chain disruptions, which have historically affected technical imports in Venezuela. As a Marine Engineer intern, I learned that engineering solutions are not just about theory but also about adaptability and innovation. We frequently had to propose alternative materials or repair methods when original manufacturer parts were unavailable.</w:t>
      </w:r>
    </w:p>
    <w:p>
      <w:pPr>
        <w:pStyle w:val="BodyText"/>
      </w:pPr>
      <w:r>
        <w:t xml:space="preserve">Furthermore, the digital divide posed challenges in accessing up-to-date technical manuals from global manufacturers due to internet restrictions. This necessitated reliance on older printed archives and peer-to-peer knowledge sharing among veteran engineers in Caracas. This experience taught me the value of documentation and institutional memory within a company’s engineering department.</w:t>
      </w:r>
    </w:p>
    <w:bookmarkEnd w:id="29"/>
    <w:bookmarkStart w:id="30" w:name="professional-development-and-soft-skills"/>
    <w:p>
      <w:pPr>
        <w:pStyle w:val="Heading2"/>
      </w:pPr>
      <w:r>
        <w:t xml:space="preserve">6. Professional Development and Soft Skills</w:t>
      </w:r>
    </w:p>
    <w:p>
      <w:pPr>
        <w:pStyle w:val="FirstParagraph"/>
      </w:pPr>
      <w:r>
        <w:t xml:space="preserve">Beyond technical skills, this internship fostered essential soft skills required for a successful career in maritime industries. Working in the bustling environment of Caracas enhanced my communication abilities, requiring me to translate complex engineering jargon into clear instructions for non-technical staff. Teamwork was paramount; I collaborated with naval architects, electrical engineers, and logistics coordinators to ensure vessel compliance with safety standards. The multicultural aspect of the team, comprising expatriates and local Venezuelan professionals, provided a rich environment for cross-cultural learning.</w:t>
      </w:r>
    </w:p>
    <w:bookmarkEnd w:id="30"/>
    <w:bookmarkStart w:id="31" w:name="conclusion"/>
    <w:p>
      <w:pPr>
        <w:pStyle w:val="Heading2"/>
      </w:pPr>
      <w:r>
        <w:t xml:space="preserve">7. Conclusion</w:t>
      </w:r>
    </w:p>
    <w:p>
      <w:pPr>
        <w:pStyle w:val="FirstParagraph"/>
      </w:pPr>
      <w:r>
        <w:t xml:space="preserve">In conclusion, this internship has been an invaluable component of my education as a Marine Engineer. It provided me with a holistic view of the maritime industry in</w:t>
      </w:r>
      <w:r>
        <w:t xml:space="preserve"> </w:t>
      </w:r>
      <w:r>
        <w:rPr>
          <w:bCs/>
          <w:b/>
        </w:rPr>
        <w:t xml:space="preserve">Venezuela Caracas</w:t>
      </w:r>
      <w:r>
        <w:t xml:space="preserve">, highlighting both the technical complexities and the logistical challenges inherent in maintaining a functional fleet. I have gained practical experience in engine maintenance, fuel optimization, and hydraulic system analysis, all while navigating the unique economic and operational landscape of Venezuela.</w:t>
      </w:r>
    </w:p>
    <w:p>
      <w:pPr>
        <w:pStyle w:val="BodyText"/>
      </w:pPr>
      <w:r>
        <w:t xml:space="preserve">The knowledge acquired during this period has solidified my passion for marine propulsion systems and ship safety. I am now better equipped to contribute to the maritime sector with a realistic understanding of maintenance demands in tropical environments. I am confident that the skills developed during this internship will serve as a strong foundation for my future career, allowing me to address engineering problems with creativity, resilience, and technical rigor.</w:t>
      </w:r>
    </w:p>
    <w:bookmarkEnd w:id="31"/>
    <w:bookmarkStart w:id="32" w:name="acknowledgments"/>
    <w:p>
      <w:pPr>
        <w:pStyle w:val="Heading2"/>
      </w:pPr>
      <w:r>
        <w:t xml:space="preserve">8. Acknowledgments</w:t>
      </w:r>
    </w:p>
    <w:p>
      <w:pPr>
        <w:pStyle w:val="FirstParagraph"/>
      </w:pPr>
      <w:r>
        <w:t xml:space="preserve">I would like to extend my sincere gratitude to the management team at [Company Name] in Caracas for accepting me as an intern. Special thanks are due to my supervisor, [Supervisor Name], whose mentorship and guidance were instrumental in my learning process. I also acknowledge the faculty of the Marine Engineering department for their theoretical foundation, which made these practical applications possible.</w:t>
      </w:r>
    </w:p>
    <w:p>
      <w:pPr>
        <w:pStyle w:val="BodyText"/>
      </w:pPr>
      <w:r>
        <w:t xml:space="preserve">Intern Signature</w:t>
      </w:r>
      <w:r>
        <w:br/>
      </w:r>
      <w:r>
        <w:t xml:space="preserve">[Student Name]</w:t>
      </w:r>
    </w:p>
    <w:p>
      <w:pPr>
        <w:pStyle w:val="BodyText"/>
      </w:pPr>
      <w:r>
        <w:t xml:space="preserve">Supervisor Signature</w:t>
      </w:r>
      <w:r>
        <w:br/>
      </w:r>
      <w:r>
        <w:t xml:space="preserve">[Supervisor Name]</w:t>
      </w:r>
      <w:r>
        <w:br/>
      </w:r>
      <w:r>
        <w:t xml:space="preserve">Technical Director, Caracas Branch</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dc:title>
  <dc:creator/>
  <dc:language>en</dc:language>
  <cp:keywords/>
  <dcterms:created xsi:type="dcterms:W3CDTF">2026-07-29T14:03:54Z</dcterms:created>
  <dcterms:modified xsi:type="dcterms:W3CDTF">2026-07-29T14:03:54Z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