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Role:</w:t>
      </w:r>
      <w:r>
        <w:t xml:space="preserve"> </w:t>
      </w:r>
      <w:r>
        <w:t xml:space="preserve">Marketing Manager Intern</w:t>
      </w:r>
      <w:r>
        <w:br/>
      </w:r>
      <w:r>
        <w:rPr>
          <w:bCs/>
          <w:b/>
        </w:rPr>
        <w:t xml:space="preserve">Location:</w:t>
      </w:r>
      <w:r>
        <w:t xml:space="preserve"> Algeria, Algiers</w:t>
      </w:r>
      <w:r>
        <w:br/>
      </w:r>
      <w:r>
        <w:rPr>
          <w:bCs/>
          <w:b/>
        </w:rPr>
        <w:t xml:space="preserve">Date:</w:t>
      </w:r>
      <w:r>
        <w:t xml:space="preserve"> October 2023 – March 2024</w:t>
      </w:r>
      <w:r>
        <w:br/>
      </w:r>
      <w:r>
        <w:br/>
      </w:r>
      <w:r>
        <w:rPr>
          <w:iCs/>
          <w:i/>
        </w:rPr>
        <w:t xml:space="preserve">A comprehensive analysis of strategic marketing implementation within the dynamic economic landscape of Algiers.</w:t>
      </w:r>
    </w:p>
    <w:bookmarkEnd w:id="20"/>
    <w:bookmarkStart w:id="21" w:name="i.-executive-summary"/>
    <w:p>
      <w:pPr>
        <w:pStyle w:val="Heading1"/>
      </w:pPr>
      <w:r>
        <w:t xml:space="preserve">I. Executive Summary</w:t>
      </w:r>
    </w:p>
    <w:p>
      <w:pPr>
        <w:pStyle w:val="FirstParagraph"/>
      </w:pPr>
      <w:r>
        <w:t xml:space="preserve">This Internship Report provides a detailed account of my tenure as a Marketing Manager intern, situated in the vibrant capital city of Algeria, Algiers. The primary objective of this report is to evaluate the efficacy of modern marketing strategies within the local Algerian market context. During this period, I was tasked with assisting senior management in developing brand awareness campaigns tailored specifically to the demographic nuances of Algiers. The report outlines key activities performed, challenges encountered due to regional market dynamics, and significant achievements realized while navigating the complex business environment of Algeria.</w:t>
      </w:r>
    </w:p>
    <w:bookmarkEnd w:id="21"/>
    <w:bookmarkStart w:id="22" w:name="ii.-introduction-and-context"/>
    <w:p>
      <w:pPr>
        <w:pStyle w:val="Heading1"/>
      </w:pPr>
      <w:r>
        <w:t xml:space="preserve">II. Introduction and Context</w:t>
      </w:r>
    </w:p>
    <w:p>
      <w:pPr>
        <w:pStyle w:val="FirstParagraph"/>
      </w:pPr>
      <w:r>
        <w:t xml:space="preserve">The choice of location for this Internship Report was deliberate, focusing on Algiers as the economic hub of Algeria. As the capital, Algiers represents a convergence of traditional values and rapidly modernizing consumer behaviors. The role of the Marketing Manager in this region requires a unique blend of cultural sensitivity and data-driven strategy. Unlike Western markets where digital saturation is near-total, the market in Algeria presents opportunities for hybrid approaches that combine traditional media with an exploding mobile-first digital presence.</w:t>
      </w:r>
    </w:p>
    <w:p>
      <w:pPr>
        <w:pStyle w:val="BodyText"/>
      </w:pPr>
      <w:r>
        <w:t xml:space="preserve">The internship was conducted within a mid-sized FMCG (Fast-Moving Consumer Goods) company headquartered in the Hydra district of Algiers. The company aimed to expand its footprint beyond the capital into southern provinces, making Algiers the critical testing ground for new product launches. This context defined my responsibilities as a Marketing Manager intern, requiring me to bridge the gap between corporate strategy and local execution.</w:t>
      </w:r>
    </w:p>
    <w:bookmarkEnd w:id="22"/>
    <w:bookmarkStart w:id="23" w:name="iii.-objectives-of-the-internship"/>
    <w:p>
      <w:pPr>
        <w:pStyle w:val="Heading1"/>
      </w:pPr>
      <w:r>
        <w:t xml:space="preserve">III. Objectives of the Internship</w:t>
      </w:r>
    </w:p>
    <w:p>
      <w:pPr>
        <w:pStyle w:val="FirstParagraph"/>
      </w:pPr>
      <w:r>
        <w:t xml:space="preserve">The primary goals assigned to me during this Internship Report were multifaceted:</w:t>
      </w:r>
    </w:p>
    <w:p>
      <w:pPr>
        <w:numPr>
          <w:ilvl w:val="0"/>
          <w:numId w:val="1001"/>
        </w:numPr>
        <w:pStyle w:val="Compact"/>
      </w:pPr>
      <w:r>
        <w:rPr>
          <w:bCs/>
          <w:b/>
        </w:rPr>
        <w:t xml:space="preserve">Digital Transformation:</w:t>
      </w:r>
      <w:r>
        <w:t xml:space="preserve"> To assist in migrating existing brand strategies from print-heavy formats to digital platforms, specifically targeting the youth demographic in Algiers.</w:t>
      </w:r>
    </w:p>
    <w:p>
      <w:pPr>
        <w:numPr>
          <w:ilvl w:val="0"/>
          <w:numId w:val="1001"/>
        </w:numPr>
        <w:pStyle w:val="Compact"/>
      </w:pPr>
      <w:r>
        <w:rPr>
          <w:bCs/>
          <w:b/>
        </w:rPr>
        <w:t xml:space="preserve">Market Analysis:</w:t>
      </w:r>
      <w:r>
        <w:t xml:space="preserve"> To conduct competitive analysis within the Algerian market, identifying gaps that competitors were missing.</w:t>
      </w:r>
    </w:p>
    <w:p>
      <w:pPr>
        <w:numPr>
          <w:ilvl w:val="0"/>
          <w:numId w:val="1001"/>
        </w:numPr>
        <w:pStyle w:val="Compact"/>
      </w:pPr>
      <w:r>
        <w:rPr>
          <w:bCs/>
          <w:b/>
        </w:rPr>
        <w:t xml:space="preserve">Campaign Management:</w:t>
      </w:r>
    </w:p>
    <w:p>
      <w:pPr>
        <w:numPr>
          <w:ilvl w:val="0"/>
          <w:numId w:val="1001"/>
        </w:numPr>
        <w:pStyle w:val="Compact"/>
      </w:pPr>
      <w:r>
        <w:rPr>
          <w:bCs/>
          <w:b/>
        </w:rPr>
        <w:t xml:space="preserve">Social Media Engagement:</w:t>
      </w:r>
      <w:r>
        <w:t xml:space="preserve"> To optimize engagement rates on platforms like Instagram and LinkedIn, which are highly influential in Algerian business culture.</w:t>
      </w:r>
    </w:p>
    <w:bookmarkEnd w:id="23"/>
    <w:bookmarkStart w:id="27" w:name="iv.-methodology-and-activities"/>
    <w:p>
      <w:pPr>
        <w:pStyle w:val="Heading1"/>
      </w:pPr>
      <w:r>
        <w:t xml:space="preserve">IV. Methodology and Activities</w:t>
      </w:r>
    </w:p>
    <w:p>
      <w:pPr>
        <w:pStyle w:val="FirstParagraph"/>
      </w:pPr>
      <w:r>
        <w:t xml:space="preserve">To fulfill the duties of a Marketing Manager intern in this setting, I employed several methodological approaches:</w:t>
      </w:r>
    </w:p>
    <w:bookmarkStart w:id="24" w:name="a.-consumer-behavior-analysis"/>
    <w:p>
      <w:pPr>
        <w:pStyle w:val="Heading3"/>
      </w:pPr>
      <w:r>
        <w:t xml:space="preserve">A. Consumer Behavior Analysis</w:t>
      </w:r>
    </w:p>
    <w:p>
      <w:pPr>
        <w:pStyle w:val="FirstParagraph"/>
      </w:pPr>
      <w:r>
        <w:t xml:space="preserve">A significant portion of my work involved understanding the consumer psyche in Algeria. In Algiers, word-of-mouth remains a powerful driver of sales. Therefore, I analyzed how digital reviews influenced physical store visits. I conducted surveys across different neighborhoods of Algiers—from Bab El Oued to Hussein Dey—to understand price sensitivity and brand loyalty.</w:t>
      </w:r>
    </w:p>
    <w:bookmarkEnd w:id="24"/>
    <w:bookmarkStart w:id="25" w:name="b.-digital-marketing-implementation"/>
    <w:p>
      <w:pPr>
        <w:pStyle w:val="Heading3"/>
      </w:pPr>
      <w:r>
        <w:t xml:space="preserve">B. Digital Marketing Implementation</w:t>
      </w:r>
    </w:p>
    <w:p>
      <w:pPr>
        <w:pStyle w:val="FirstParagraph"/>
      </w:pPr>
      <w:r>
        <w:t xml:space="preserve">The core of my daily routine involved managing social media accounts. Recognizing that Facebook remains dominant but Instagram is growing rapidly among the younger, affluent population of Algiers, I adjusted content strategies accordingly. We shifted towards video content that reflected local dialects (Darja) and cultural references, moving away from generic French or English corporate speak.</w:t>
      </w:r>
    </w:p>
    <w:bookmarkEnd w:id="25"/>
    <w:bookmarkStart w:id="26" w:name="c.-event-coordination"/>
    <w:p>
      <w:pPr>
        <w:pStyle w:val="Heading3"/>
      </w:pPr>
      <w:r>
        <w:t xml:space="preserve">C. Event Coordination</w:t>
      </w:r>
    </w:p>
    <w:p>
      <w:pPr>
        <w:pStyle w:val="FirstParagraph"/>
      </w:pPr>
      <w:r>
        <w:t xml:space="preserve">I assisted in organizing a pop-up event in the Centre Commercial Bab Ezzouar. This required coordinating with local vendors, securing permits within Algeria’s bureaucratic framework, and managing on-ground promotional staff. This experience highlighted the logistical complexities of marketing operations in Algiers.</w:t>
      </w:r>
    </w:p>
    <w:bookmarkEnd w:id="26"/>
    <w:bookmarkEnd w:id="27"/>
    <w:bookmarkStart w:id="28" w:name="v.-challenges-encountered"/>
    <w:p>
      <w:pPr>
        <w:pStyle w:val="Heading1"/>
      </w:pPr>
      <w:r>
        <w:t xml:space="preserve">V. Challenges Encountered</w:t>
      </w:r>
    </w:p>
    <w:p>
      <w:pPr>
        <w:pStyle w:val="FirstParagraph"/>
      </w:pPr>
      <w:r>
        <w:t xml:space="preserve">The role of Marketing Manager is not without its hurdles, particularly in the Algerian context:</w:t>
      </w:r>
    </w:p>
    <w:p>
      <w:pPr>
        <w:numPr>
          <w:ilvl w:val="0"/>
          <w:numId w:val="1002"/>
        </w:numPr>
        <w:pStyle w:val="Compact"/>
      </w:pPr>
      <w:r>
        <w:rPr>
          <w:bCs/>
          <w:b/>
        </w:rPr>
        <w:t xml:space="preserve">Digital Infrastructure Variability:</w:t>
      </w:r>
      <w:r>
        <w:t xml:space="preserve"> While internet penetration is high, connectivity issues can disrupt real-time ad campaigns. We had to build contingency plans into our digital strategy.</w:t>
      </w:r>
    </w:p>
    <w:p>
      <w:pPr>
        <w:numPr>
          <w:ilvl w:val="0"/>
          <w:numId w:val="1002"/>
        </w:numPr>
        <w:pStyle w:val="Compact"/>
      </w:pPr>
      <w:r>
        <w:rPr>
          <w:bCs/>
          <w:b/>
        </w:rPr>
        <w:t xml:space="preserve">Cultural Nuances:</w:t>
      </w:r>
      <w:r>
        <w:t xml:space="preserve"> Understanding the subtle distinctions in humor and sentiment between generations in Algiers was challenging. Early drafts of creative copy were rejected for being too formal or, conversely, too casual for the Algerian business audience.</w:t>
      </w:r>
    </w:p>
    <w:p>
      <w:pPr>
        <w:numPr>
          <w:ilvl w:val="0"/>
          <w:numId w:val="1002"/>
        </w:numPr>
        <w:pStyle w:val="Compact"/>
      </w:pPr>
      <w:r>
        <w:rPr>
          <w:bCs/>
          <w:b/>
        </w:rPr>
        <w:t xml:space="preserve">Bureaucratic Delays:</w:t>
      </w:r>
      <w:r>
        <w:t xml:space="preserve"> As documented in this Internship Report, obtaining approvals for outdoor advertising in central Algiers involved significant administrative lag time compared to European standards.</w:t>
      </w:r>
    </w:p>
    <w:bookmarkEnd w:id="28"/>
    <w:bookmarkStart w:id="29" w:name="vi.-key-achievements-and-results"/>
    <w:p>
      <w:pPr>
        <w:pStyle w:val="Heading1"/>
      </w:pPr>
      <w:r>
        <w:t xml:space="preserve">VI. Key Achievements and Results</w:t>
      </w:r>
    </w:p>
    <w:p>
      <w:pPr>
        <w:pStyle w:val="FirstParagraph"/>
      </w:pPr>
      <w:r>
        <w:t xml:space="preserve">Despite these challenges, the internship yielded measurable success:</w:t>
      </w:r>
    </w:p>
    <w:p>
      <w:pPr>
        <w:numPr>
          <w:ilvl w:val="0"/>
          <w:numId w:val="1003"/>
        </w:numPr>
        <w:pStyle w:val="Compact"/>
      </w:pPr>
      <w:r>
        <w:rPr>
          <w:bCs/>
          <w:b/>
        </w:rPr>
        <w:t xml:space="preserve">Increase in Digital Engagement:</w:t>
      </w:r>
      <w:r>
        <w:t xml:space="preserve"> By localizing content, we saw a 40% increase in engagement rates on Instagram within the Algiers region over three months.</w:t>
      </w:r>
    </w:p>
    <w:p>
      <w:pPr>
        <w:numPr>
          <w:ilvl w:val="0"/>
          <w:numId w:val="1003"/>
        </w:numPr>
        <w:pStyle w:val="Compact"/>
      </w:pPr>
      <w:r>
        <w:rPr>
          <w:bCs/>
          <w:b/>
        </w:rPr>
        <w:t xml:space="preserve">Campaign ROI:</w:t>
      </w:r>
      <w:r>
        <w:t xml:space="preserve"> The summer launch campaign achieved a return on investment (ROI) of 15%, exceeding the initial projection by 5%. This was largely due to precise geo-targeting of ads to users located in high-traffic areas of Algiers.</w:t>
      </w:r>
    </w:p>
    <w:p>
      <w:pPr>
        <w:numPr>
          <w:ilvl w:val="0"/>
          <w:numId w:val="1003"/>
        </w:numPr>
        <w:pStyle w:val="Compact"/>
      </w:pPr>
      <w:r>
        <w:rPr>
          <w:bCs/>
          <w:b/>
        </w:rPr>
        <w:t xml:space="preserve">Data-Driven Insights:</w:t>
      </w:r>
      <w:r>
        <w:t xml:space="preserve"> My final analysis provided the Marketing Manager with a comprehensive roadmap for entering new suburban markets, based on consumer density data gathered during my internship.</w:t>
      </w:r>
    </w:p>
    <w:bookmarkEnd w:id="29"/>
    <w:bookmarkStart w:id="30" w:name="vii.-conclusion"/>
    <w:p>
      <w:pPr>
        <w:pStyle w:val="Heading1"/>
      </w:pPr>
      <w:r>
        <w:t xml:space="preserve">VII. Conclusion</w:t>
      </w:r>
    </w:p>
    <w:p>
      <w:pPr>
        <w:pStyle w:val="FirstParagraph"/>
      </w:pPr>
      <w:r>
        <w:t xml:space="preserve">This Internship Report serves as a testament to the complexities and opportunities inherent in the role of a Marketing Manager within Algeria, specifically in its capital, Algiers. The experience highlighted that successful marketing is not merely about global best practices but about deep local integration. Navigating the Algerian market requires patience, cultural intelligence, and adaptability.</w:t>
      </w:r>
    </w:p>
    <w:p>
      <w:pPr>
        <w:pStyle w:val="BodyText"/>
      </w:pPr>
      <w:r>
        <w:t xml:space="preserve">The internship allowed me to apply theoretical marketing concepts to real-world scenarios in a developing economy. It reinforced the importance of digital localization and the enduring power of community trust in Algerian consumer behavior. As Algeria continues to integrate further into the global digital economy, professionals skilled in bridging traditional business practices with modern marketing technologies will be invaluable.</w:t>
      </w:r>
    </w:p>
    <w:p>
      <w:pPr>
        <w:pStyle w:val="BodyText"/>
      </w:pPr>
      <w:r>
        <w:t xml:space="preserve">In conclusion, serving as a Marketing Manager intern in Algiers was a transformative professional experience. It provided profound insights into regional market dynamics and equipped me with the practical skills necessary to lead marketing initiatives in diverse cultural environments. The strategies refined here have set a strong foundation for future growth for the company and served as an invaluable educational milestone for my career.</w:t>
      </w:r>
    </w:p>
    <w:bookmarkEnd w:id="30"/>
    <w:p>
      <w:pPr>
        <w:pStyle w:val="BodyText"/>
      </w:pPr>
      <w:r>
        <w:rPr>
          <w:bCs/>
          <w:b/>
        </w:rPr>
        <w:t xml:space="preserve">Signed:</w:t>
      </w:r>
      <w:r>
        <w:br/>
      </w:r>
      <w:r>
        <w:t xml:space="preserve">[Your Name]</w:t>
      </w:r>
      <w:r>
        <w:br/>
      </w:r>
      <w:r>
        <w:t xml:space="preserve">Marketing Manager Intern</w:t>
      </w:r>
    </w:p>
    <w:p>
      <w:pPr>
        <w:pStyle w:val="BodyText"/>
      </w:pPr>
      <w:r>
        <w:rPr>
          <w:bCs/>
          <w:b/>
        </w:rPr>
        <w:t xml:space="preserve">Date:</w:t>
      </w:r>
      <w:r>
        <w:t xml:space="preserve"> March 15,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Algeria, Algiers</dc:title>
  <dc:creator/>
  <dc:language>en</dc:language>
  <cp:keywords/>
  <dcterms:created xsi:type="dcterms:W3CDTF">2026-07-29T15:28:36Z</dcterms:created>
  <dcterms:modified xsi:type="dcterms:W3CDTF">2026-07-29T15:28:36Z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