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Marketing</w:t>
      </w:r>
      <w:r>
        <w:t xml:space="preserve"> </w:t>
      </w:r>
      <w:r>
        <w:t xml:space="preserve">Manager</w:t>
      </w:r>
      <w:r>
        <w:t xml:space="preserve"> </w:t>
      </w:r>
      <w:r>
        <w:t xml:space="preserve">in</w:t>
      </w:r>
      <w:r>
        <w:t xml:space="preserve"> </w:t>
      </w:r>
      <w:r>
        <w:t xml:space="preserve">Australia</w:t>
      </w:r>
      <w:r>
        <w:t xml:space="preserve"> </w:t>
      </w:r>
      <w:r>
        <w:t xml:space="preserve">Sydney</w:t>
      </w:r>
    </w:p>
    <w:bookmarkStart w:id="27" w:name="X4eced007deda0869c2c8c5424df82d56ad11738"/>
    <w:p>
      <w:pPr>
        <w:pStyle w:val="Heading1"/>
      </w:pPr>
      <w:r>
        <w:t xml:space="preserve">Internship Report: Marketing Manager Role in Australia Sydney</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[Your Name]</w:t>
      </w:r>
      <w:r>
        <w:br/>
      </w:r>
      <w:r>
        <w:rPr>
          <w:bCs/>
          <w:b/>
        </w:rPr>
        <w:t xml:space="preserve">Institution:</w:t>
      </w:r>
      <w:r>
        <w:t xml:space="preserve">[University/Organization Name]</w:t>
      </w:r>
      <w:r>
        <w:br/>
      </w:r>
      <w:r>
        <w:rPr>
          <w:bCs/>
          <w:b/>
        </w:rPr>
        <w:t xml:space="preserve">Location of Internship:</w:t>
      </w:r>
      <w:r>
        <w:t xml:space="preserve">Australia, Sydney</w:t>
      </w:r>
    </w:p>
    <w:bookmarkStart w:id="20" w:name="executive-summary"/>
    <w:p>
      <w:pPr>
        <w:pStyle w:val="Heading2"/>
      </w:pPr>
      <w:r>
        <w:t xml:space="preserve">1. Executive Summary</w:t>
      </w:r>
    </w:p>
    <w:p>
      <w:pPr>
        <w:pStyle w:val="FirstParagraph"/>
      </w:pPr>
      <w:r>
        <w:t xml:space="preserve">This report details my comprehensive internship experience as a</w:t>
      </w:r>
      <w:r>
        <w:t xml:space="preserve"> </w:t>
      </w:r>
      <w:r>
        <w:rPr>
          <w:bCs/>
          <w:b/>
        </w:rPr>
        <w:t xml:space="preserve">Marketing Manager</w:t>
      </w:r>
      <w:r>
        <w:t xml:space="preserve"> </w:t>
      </w:r>
      <w:r>
        <w:t xml:space="preserve">intern at a leading digital agency based in the heart of Sydney. The primary objective of this internship was to bridge the gap between theoretical marketing knowledge and practical application within one of the most dynamic economic hubs in Australia. Operating within</w:t>
      </w:r>
      <w:r>
        <w:t xml:space="preserve"> </w:t>
      </w:r>
      <w:r>
        <w:rPr>
          <w:bCs/>
          <w:b/>
        </w:rPr>
        <w:t xml:space="preserve">Australia, Sydney</w:t>
      </w:r>
      <w:r>
        <w:t xml:space="preserve">, provided a unique vantage point to observe how global marketing trends intersect with local cultural nuances and regulatory frameworks. Over the course of twelve weeks, I engaged in strategic planning, digital campaign management, and cross-functional team collaboration.</w:t>
      </w:r>
    </w:p>
    <w:bookmarkEnd w:id="20"/>
    <w:bookmarkStart w:id="21" w:name="introduction"/>
    <w:p>
      <w:pPr>
        <w:pStyle w:val="Heading2"/>
      </w:pPr>
      <w:r>
        <w:t xml:space="preserve">2. Introduction</w:t>
      </w:r>
    </w:p>
    <w:p>
      <w:pPr>
        <w:pStyle w:val="FirstParagraph"/>
      </w:pPr>
      <w:r>
        <w:t xml:space="preserve">The marketing landscape in</w:t>
      </w:r>
      <w:r>
        <w:t xml:space="preserve"> </w:t>
      </w:r>
      <w:r>
        <w:rPr>
          <w:bCs/>
          <w:b/>
        </w:rPr>
        <w:t xml:space="preserve">Australia Sydney</w:t>
      </w:r>
      <w:r>
        <w:t xml:space="preserve"> </w:t>
      </w:r>
      <w:r>
        <w:t xml:space="preserve">is characterized by its high digital penetration and a competitive consumer base that values authenticity and sustainability. As an intern aspiring to become a professional</w:t>
      </w:r>
      <w:r>
        <w:t xml:space="preserve"> </w:t>
      </w:r>
      <w:r>
        <w:rPr>
          <w:bCs/>
          <w:b/>
        </w:rPr>
        <w:t xml:space="preserve">Marketing Manager</w:t>
      </w:r>
      <w:r>
        <w:t xml:space="preserve">, understanding these local market dynamics was crucial. My role involved assisting the senior management team in executing multi-channel marketing strategies aimed at increasing brand awareness for mid-sized tech startups looking to expand their footprint in the Asia-Pacific region.</w:t>
      </w:r>
    </w:p>
    <w:bookmarkEnd w:id="21"/>
    <w:bookmarkStart w:id="22" w:name="company-overview-and-context"/>
    <w:p>
      <w:pPr>
        <w:pStyle w:val="Heading2"/>
      </w:pPr>
      <w:r>
        <w:t xml:space="preserve">3. Company Overview and Context</w:t>
      </w:r>
    </w:p>
    <w:p>
      <w:pPr>
        <w:pStyle w:val="FirstParagraph"/>
      </w:pPr>
      <w:r>
        <w:t xml:space="preserve">The host organization is a boutique marketing consultancy located in the CBD of</w:t>
      </w:r>
      <w:r>
        <w:t xml:space="preserve"> </w:t>
      </w:r>
      <w:r>
        <w:rPr>
          <w:bCs/>
          <w:b/>
        </w:rPr>
        <w:t xml:space="preserve">Australia Sydney</w:t>
      </w:r>
      <w:r>
        <w:t xml:space="preserve">. The company specializes in data-driven marketing solutions, leveraging AI and analytics to optimize customer journeys. The office culture was vibrant yet professional, reflecting the modern work environment typical of major Australian cities. Being situated in Sydney offered distinct advantages regarding networking opportunities, access to industry leaders, and exposure to diverse market segments ranging from tourism and hospitality to fintech.</w:t>
      </w:r>
    </w:p>
    <w:bookmarkEnd w:id="22"/>
    <w:bookmarkStart w:id="23" w:name="key-responsibilities"/>
    <w:p>
      <w:pPr>
        <w:pStyle w:val="Heading2"/>
      </w:pPr>
      <w:r>
        <w:t xml:space="preserve">4. Key Responsibilities</w:t>
      </w:r>
    </w:p>
    <w:p>
      <w:pPr>
        <w:pStyle w:val="FirstParagraph"/>
      </w:pPr>
      <w:r>
        <w:t xml:space="preserve">In my capacity as a</w:t>
      </w:r>
      <w:r>
        <w:t xml:space="preserve"> </w:t>
      </w:r>
      <w:r>
        <w:rPr>
          <w:bCs/>
          <w:b/>
        </w:rPr>
        <w:t xml:space="preserve">Marketing Manager</w:t>
      </w:r>
      <w:r>
        <w:t xml:space="preserve"> </w:t>
      </w:r>
      <w:r>
        <w:t xml:space="preserve">intern, my responsibilities were extensive and varied:</w:t>
      </w:r>
    </w:p>
    <w:p>
      <w:pPr>
        <w:numPr>
          <w:ilvl w:val="0"/>
          <w:numId w:val="1001"/>
        </w:numPr>
        <w:pStyle w:val="Compact"/>
      </w:pPr>
      <w:r>
        <w:rPr>
          <w:bCs/>
          <w:b/>
        </w:rPr>
        <w:t xml:space="preserve">Campaign Development:</w:t>
      </w:r>
      <w:r>
        <w:t xml:space="preserve">I assisted in brainstorming and developing creative concepts for social media campaigns tailored to the Australian demographic. This involved analyzing consumer behavior data specific to</w:t>
      </w:r>
      <w:r>
        <w:t xml:space="preserve"> </w:t>
      </w:r>
      <w:r>
        <w:rPr>
          <w:bCs/>
          <w:b/>
        </w:rPr>
        <w:t xml:space="preserve">Australia Sydney</w:t>
      </w:r>
      <w:r>
        <w:t xml:space="preserve"> </w:t>
      </w:r>
      <w:r>
        <w:t xml:space="preserve">residents.</w:t>
      </w:r>
    </w:p>
    <w:p>
      <w:pPr>
        <w:numPr>
          <w:ilvl w:val="0"/>
          <w:numId w:val="1001"/>
        </w:numPr>
        <w:pStyle w:val="Compact"/>
      </w:pPr>
      <w:r>
        <w:rPr>
          <w:bCs/>
          <w:b/>
        </w:rPr>
        <w:t xml:space="preserve">Digital Analytics:</w:t>
      </w:r>
      <w:r>
        <w:t xml:space="preserve">I managed daily monitoring of key performance indicators (KPIs) such as click-through rates, conversion rates, and customer acquisition costs using Google Analytics and HubSpot.</w:t>
      </w:r>
    </w:p>
    <w:p>
      <w:pPr>
        <w:numPr>
          <w:ilvl w:val="0"/>
          <w:numId w:val="1001"/>
        </w:numPr>
        <w:pStyle w:val="Compact"/>
      </w:pPr>
      <w:r>
        <w:rPr>
          <w:bCs/>
          <w:b/>
        </w:rPr>
        <w:t xml:space="preserve">Social Media Management:</w:t>
      </w:r>
      <w:r>
        <w:t xml:space="preserve">I curated content calendars for Instagram and LinkedIn, ensuring all posts aligned with brand voice guidelines. I also engaged with followers to build community loyalty.</w:t>
      </w:r>
    </w:p>
    <w:p>
      <w:pPr>
        <w:numPr>
          <w:ilvl w:val="0"/>
          <w:numId w:val="1001"/>
        </w:numPr>
        <w:pStyle w:val="Compact"/>
      </w:pPr>
      <w:r>
        <w:rPr>
          <w:bCs/>
          <w:b/>
        </w:rPr>
        <w:t xml:space="preserve">Market Research:</w:t>
      </w:r>
      <w:r>
        <w:t xml:space="preserve">I conducted competitor analysis within the Sydney market, identifying gaps in current strategies that our clients could exploit.</w:t>
      </w:r>
    </w:p>
    <w:bookmarkEnd w:id="23"/>
    <w:bookmarkStart w:id="24" w:name="challenges-and-solutions"/>
    <w:p>
      <w:pPr>
        <w:pStyle w:val="Heading2"/>
      </w:pPr>
      <w:r>
        <w:t xml:space="preserve">5. Challenges and Solutions</w:t>
      </w:r>
    </w:p>
    <w:p>
      <w:pPr>
        <w:pStyle w:val="FirstParagraph"/>
      </w:pPr>
      <w:r>
        <w:t xml:space="preserve">Navigating the role of a Australia Sydney. Australian consumers often respond poorly to overly aggressive sales tactics, preferring educational and value-driven content instead. To address this, I worked closely with senior strategists to pivot our messaging towards transparency and customer education.</w:t>
      </w:r>
    </w:p>
    <w:p>
      <w:pPr>
        <w:pStyle w:val="BodyText"/>
      </w:pPr>
      <w:r>
        <w:t xml:space="preserve">Another challenge was the fast-paced nature of the Sydney market. Deadlines were tight, and client demands were high. To manage this, I implemented a rigorous time-management system using Trello and Asana, which helped prioritize tasks effectively while ensuring quality output.</w:t>
      </w:r>
    </w:p>
    <w:bookmarkEnd w:id="24"/>
    <w:bookmarkStart w:id="25" w:name="skills-acquired"/>
    <w:p>
      <w:pPr>
        <w:pStyle w:val="Heading2"/>
      </w:pPr>
      <w:r>
        <w:t xml:space="preserve">6. Skills Acquired</w:t>
      </w:r>
    </w:p>
    <w:p>
      <w:pPr>
        <w:pStyle w:val="FirstParagraph"/>
      </w:pPr>
      <w:r>
        <w:t xml:space="preserve">This internship significantly enhanced my professional skill set:</w:t>
      </w:r>
    </w:p>
    <w:p>
      <w:pPr>
        <w:numPr>
          <w:ilvl w:val="0"/>
          <w:numId w:val="1002"/>
        </w:numPr>
        <w:pStyle w:val="Compact"/>
      </w:pPr>
      <w:r>
        <w:rPr>
          <w:bCs/>
          <w:b/>
        </w:rPr>
        <w:t xml:space="preserve">Data-Driven Decision Making:</w:t>
      </w:r>
      <w:r>
        <w:t xml:space="preserve">I learned to interpret complex datasets to inform marketing strategies, a critical skill for any aspiring .</w:t>
      </w:r>
    </w:p>
    <w:p>
      <w:pPr>
        <w:numPr>
          <w:ilvl w:val="0"/>
          <w:numId w:val="1002"/>
        </w:numPr>
        <w:pStyle w:val="Compact"/>
      </w:pPr>
      <w:r>
        <w:rPr>
          <w:bCs/>
          <w:b/>
        </w:rPr>
        <w:t xml:space="preserve">Cross-Cultural Communication:</w:t>
      </w:r>
      <w:r>
        <w:t xml:space="preserve">Working in diverse teams in Sydney improved my ability to communicate effectively with individuals from various backgrounds.</w:t>
      </w:r>
    </w:p>
    <w:p>
      <w:pPr>
        <w:numPr>
          <w:ilvl w:val="0"/>
          <w:numId w:val="1002"/>
        </w:numPr>
        <w:pStyle w:val="Compact"/>
      </w:pPr>
      <w:r>
        <w:rPr>
          <w:bCs/>
          <w:b/>
        </w:rPr>
        <w:t xml:space="preserve">Digital Proficiency:</w:t>
      </w:r>
      <w:r>
        <w:t xml:space="preserve">I gained advanced proficiency in SEO tools, email marketing platforms, and social media analytics dashboards.</w:t>
      </w:r>
    </w:p>
    <w:bookmarkEnd w:id="25"/>
    <w:bookmarkStart w:id="26" w:name="conclusion"/>
    <w:p>
      <w:pPr>
        <w:pStyle w:val="Heading2"/>
      </w:pPr>
      <w:r>
        <w:t xml:space="preserve">7. Conclusion</w:t>
      </w:r>
    </w:p>
    <w:p>
      <w:pPr>
        <w:pStyle w:val="FirstParagraph"/>
      </w:pPr>
      <w:r>
        <w:t xml:space="preserve">The internship as a Australia Sydney</w:t>
      </w:r>
    </w:p>
    <w:p>
      <w:pPr>
        <w:pStyle w:val="BodyText"/>
      </w:pPr>
      <w:r>
        <w:t xml:space="preserve">I am grateful for the mentorship received during this period and look forward to applying these skills in future endeavors within the marketing sector. This experience has not only strengthened my technical abilities but also reinforced my passion for strategic brand management in a global context.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Marketing Manager in Australia Sydney</dc:title>
  <dc:creator/>
  <dc:language>en</dc:language>
  <cp:keywords/>
  <dcterms:created xsi:type="dcterms:W3CDTF">2026-07-29T13:24:47Z</dcterms:created>
  <dcterms:modified xsi:type="dcterms:W3CDTF">2026-07-29T13:24:47Z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