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7" w:name="X92f2cc6e4eb182adf6cac2def8e31e807663149"/>
    <w:p>
      <w:pPr>
        <w:pStyle w:val="Heading1"/>
      </w:pPr>
      <w:r>
        <w:t xml:space="preserve">Comprehensive Internship Report: Marketing Manager Role</w:t>
      </w:r>
    </w:p>
    <w:p>
      <w:pPr>
        <w:pStyle w:val="FirstParagraph"/>
      </w:pPr>
      <w:r>
        <w:rPr>
          <w:bCs/>
          <w:b/>
        </w:rPr>
        <w:t xml:space="preserve">Date:</w:t>
      </w:r>
      <w:r>
        <w:t xml:space="preserve"> </w:t>
      </w:r>
      <w:r>
        <w:t xml:space="preserve">October 24, 2023</w:t>
      </w:r>
    </w:p>
    <w:p>
      <w:pPr>
        <w:pStyle w:val="BodyText"/>
      </w:pPr>
      <w:r>
        <w:rPr>
          <w:bCs/>
          <w:b/>
        </w:rPr>
        <w:t xml:space="preserve">L Location:</w:t>
      </w:r>
      <w:r>
        <w:t xml:space="preserve">, Chile Santiago de Chile Metropolitan Region</w:t>
      </w:r>
    </w:p>
    <w:p>
      <w:pPr>
        <w:pStyle w:val="BodyText"/>
      </w:pPr>
      <w:r>
        <w:rPr>
          <w:bCs/>
          <w:b/>
        </w:rPr>
        <w:t xml:space="preserve">Institutional Affiliation:</w:t>
      </w:r>
      <w:r>
        <w:t xml:space="preserve">[Your University Name]</w:t>
      </w:r>
      <w:r>
        <w:t xml:space="preserve"> </w:t>
      </w:r>
      <w:r>
        <w:t xml:space="preserve">p &gt;&lt; strong &gt; Intern : [Your Name ]</w:t>
      </w:r>
    </w:p>
    <w:bookmarkStart w:id="20" w:name="executive-summary"/>
    <w:p>
      <w:pPr>
        <w:pStyle w:val="Heading2"/>
      </w:pPr>
      <w:r>
        <w:t xml:space="preserve">1. Executive Summary</w:t>
      </w:r>
    </w:p>
    <w:p>
      <w:pPr>
        <w:pStyle w:val="FirstParagraph"/>
      </w:pPr>
      <w:r>
        <w:t xml:space="preserve">This document serves as a detailed retrospective of my internship experience within the Marketing Manager department at a prominent multinational corporation based in the vibrant economic hub of Chile Santiago. The primary objective of this internship was to bridge the gap between academic theoretical frameworks and practical, real-world application in strategic marketing management. Operating from Chile Santiago provided a unique vantage point to observe how global marketing strategies are adapted to local Latin American consumer behaviors, cultural nuances, and regulatory environments.</w:t>
      </w:r>
    </w:p>
    <w:p>
      <w:pPr>
        <w:pStyle w:val="BodyText"/>
      </w:pPr>
      <w:r>
        <w:t xml:space="preserve">The internship spanned six months during which I was embedded within the core team responsible for brand positioning, digital campaign execution, and market analysis. The role required a deep understanding of the dynamic business landscape in Chile Santiago, characterized by its high digital penetration and competitive retail sector. This report outlines the key responsibilities undertaken, projects executed, skills acquired, and critical insights gained regarding effective Marketing Manager practices in this specific geographic context.</w:t>
      </w:r>
    </w:p>
    <w:bookmarkEnd w:id="20"/>
    <w:bookmarkStart w:id="21" w:name="Xd1b4b4be43596b1c4f4fafe3fc4eb9211b7b8c2"/>
    <w:p>
      <w:pPr>
        <w:pStyle w:val="Heading2"/>
      </w:pPr>
      <w:r>
        <w:t xml:space="preserve">2. Organizational Context and Market Analysis</w:t>
      </w:r>
    </w:p>
    <w:p>
      <w:pPr>
        <w:pStyle w:val="FirstParagraph"/>
      </w:pPr>
      <w:r>
        <w:t xml:space="preserve">The host company operates within the consumer goods sector, a highly competitive industry where brand loyalty is fragile and consumer preferences shift rapidly. Based in Chile Santiago, the office serves as the regional headquarters for South American operations. The city itself is a melting pot of modernity and tradition, offering diverse demographic segments that require tailored marketing approaches.</w:t>
      </w:r>
    </w:p>
    <w:p>
      <w:pPr>
        <w:pStyle w:val="BodyText"/>
      </w:pPr>
      <w:r>
        <w:t xml:space="preserve">Understanding the local market in Chile Santiago was paramount to my role. I conducted extensive secondary research on consumer spending habits, noting a significant shift towards e-commerce and socially responsible branding among urban millennials and Gen Z consumers. The economic stability of Chile, relative to its neighbors, allowed for higher disposable income levels in Santiago's affluent comunas such as Providencia and Las Condes, which heavily influenced our premium product targeting strategies.</w:t>
      </w:r>
    </w:p>
    <w:bookmarkEnd w:id="21"/>
    <w:bookmarkStart w:id="22" w:name="key-responsibilities-and-projects"/>
    <w:p>
      <w:pPr>
        <w:pStyle w:val="Heading2"/>
      </w:pPr>
      <w:r>
        <w:t xml:space="preserve">3. Key Responsibilities and Projects</w:t>
      </w:r>
    </w:p>
    <w:p>
      <w:pPr>
        <w:pStyle w:val="FirstParagraph"/>
      </w:pPr>
      <w:r>
        <w:rPr>
          <w:bCs/>
          <w:b/>
        </w:rPr>
        <w:t xml:space="preserve">a) Strategic Planning Support:</w:t>
      </w:r>
    </w:p>
    <w:p>
      <w:pPr>
        <w:pStyle w:val="BodyText"/>
      </w:pPr>
      <w:r>
        <w:t xml:space="preserve">As an intern assisting the Marketing Manager, I participated in quarterly strategy meetings. My role involved analyzing historical sales data to identify trends in product performance across different regions of Chile Santiago. I utilized SQL and Python to clean large datasets, providing visualizations that highlighted seasonal fluctuations in demand. This data-driven approach helped senior management adjust inventory levels and promotional budgets effectively.</w:t>
      </w:r>
    </w:p>
    <w:p>
      <w:pPr>
        <w:pStyle w:val="BodyText"/>
      </w:pPr>
      <w:r>
        <w:rPr>
          <w:bCs/>
          <w:b/>
        </w:rPr>
        <w:t xml:space="preserve">b) Digital Marketing Campaign Management:</w:t>
      </w:r>
    </w:p>
    <w:p>
      <w:pPr>
        <w:pStyle w:val="BodyText"/>
      </w:pPr>
      <w:r>
        <w:t xml:space="preserve">I was assigned to lead a sub-team for a new social media campaign targeting the youth demographic in Santiago. The campaign aimed to increase brand awareness through influencer partnerships and user-generated content. I coordinated with local influencers who had strong followings in Chile Santiago, ensuring that their messaging resonated with local cultural references and slang. We utilized platforms like Instagram, TikTok, and LinkedIn, tailoring content formats to suit each platform's algorithm.</w:t>
      </w:r>
    </w:p>
    <w:p>
      <w:pPr>
        <w:pStyle w:val="BodyText"/>
      </w:pPr>
      <w:r>
        <w:rPr>
          <w:bCs/>
          <w:b/>
        </w:rPr>
        <w:t xml:space="preserve">c) Market Research and Consumer Insights:</w:t>
      </w:r>
    </w:p>
    <w:p>
      <w:pPr>
        <w:pStyle w:val="BodyText"/>
      </w:pPr>
      <w:r>
        <w:t xml:space="preserve">A significant portion of my internship was dedicated to primary market research. I designed surveys and focus groups to gather feedback on our latest product launch. Conducting these interviews in person within shopping malls in Chile Santiago allowed me to observe immediate consumer reactions and non-verbal cues. The insights gathered were instrumental in refining our value proposition, emphasizing sustainability and local sourcing, which are increasingly important values for Chilean consumers.</w:t>
      </w:r>
    </w:p>
    <w:bookmarkEnd w:id="22"/>
    <w:bookmarkStart w:id="23" w:name="challenges-encountered"/>
    <w:p>
      <w:pPr>
        <w:pStyle w:val="Heading2"/>
      </w:pPr>
      <w:r>
        <w:t xml:space="preserve">4. Challenges Encountered</w:t>
      </w:r>
    </w:p>
    <w:p>
      <w:pPr>
        <w:pStyle w:val="FirstParagraph"/>
      </w:pPr>
      <w:r>
        <w:t xml:space="preserve">The internship was not without its challenges. One of the primary difficulties was navigating the complex regulatory landscape regarding advertising standards in Chile Santiago. I had to ensure that all marketing materials complied with local laws concerning data privacy (LFPDPPP) and consumer protection.</w:t>
      </w:r>
    </w:p>
    <w:p>
      <w:pPr>
        <w:pStyle w:val="BodyText"/>
      </w:pPr>
      <w:r>
        <w:t xml:space="preserve">Another challenge was cross-cultural communication within a diverse team. While Chile Santiago is cosmopolitan, internal teams often included members from various Latin American countries, each bringing different perspectives on business etiquette and negotiation styles. Learning to navigate these cultural nuances was crucial for maintaining team cohesion and effective collaboration.</w:t>
      </w:r>
    </w:p>
    <w:bookmarkEnd w:id="23"/>
    <w:bookmarkStart w:id="24" w:name="skills-development"/>
    <w:p>
      <w:pPr>
        <w:pStyle w:val="Heading2"/>
      </w:pPr>
      <w:r>
        <w:t xml:space="preserve">5. Skills Development</w:t>
      </w:r>
    </w:p>
    <w:p>
      <w:pPr>
        <w:numPr>
          <w:ilvl w:val="0"/>
          <w:numId w:val="1001"/>
        </w:numPr>
        <w:pStyle w:val="Compact"/>
      </w:pPr>
      <w:r>
        <w:rPr>
          <w:bCs/>
          <w:b/>
        </w:rPr>
        <w:t xml:space="preserve">Data Analytics:</w:t>
      </w:r>
      <w:r>
        <w:t xml:space="preserve"> </w:t>
      </w:r>
      <w:r>
        <w:t xml:space="preserve">Enhanced proficiency in using Excel, Tableau, and basic Python scripts for data visualization and analysis.</w:t>
      </w:r>
    </w:p>
    <w:p>
      <w:pPr>
        <w:numPr>
          <w:ilvl w:val="0"/>
          <w:numId w:val="1001"/>
        </w:numPr>
        <w:pStyle w:val="Compact"/>
      </w:pPr>
      <w:r>
        <w:rPr>
          <w:bCs/>
          <w:b/>
        </w:rPr>
        <w:t xml:space="preserve">Digital Marketing:</w:t>
      </w:r>
      <w:r>
        <w:t xml:space="preserve">Gained hands-on experience with SEO/SEM tools, social media management platforms (Hootsuite), and email marketing automation.</w:t>
      </w:r>
    </w:p>
    <w:p>
      <w:pPr>
        <w:numPr>
          <w:ilvl w:val="0"/>
          <w:numId w:val="1001"/>
        </w:numPr>
        <w:pStyle w:val="Compact"/>
      </w:pPr>
      <w:r>
        <w:rPr>
          <w:bCs/>
          <w:b/>
        </w:rPr>
        <w:t xml:space="preserve">Cultural Intelligence:</w:t>
      </w:r>
      <w:r>
        <w:t xml:space="preserve"> </w:t>
      </w:r>
      <w:r>
        <w:t xml:space="preserve">Developed a deeper understanding of the Chilean market dynamics and consumer psychology specific to Santiago.</w:t>
      </w:r>
    </w:p>
    <w:p>
      <w:pPr>
        <w:numPr>
          <w:ilvl w:val="0"/>
          <w:numId w:val="1001"/>
        </w:numPr>
        <w:pStyle w:val="Compact"/>
      </w:pPr>
      <w:r>
        <w:rPr>
          <w:bCs/>
          <w:b/>
        </w:rPr>
        <w:t xml:space="preserve">Project Management:</w:t>
      </w:r>
      <w:r>
        <w:t xml:space="preserve">Learned agile methodologies for managing marketing campaigns, including sprint planning and daily stand-ups.</w:t>
      </w:r>
    </w:p>
    <w:bookmarkEnd w:id="24"/>
    <w:bookmarkStart w:id="25" w:name="conclusion"/>
    <w:p>
      <w:pPr>
        <w:pStyle w:val="Heading2"/>
      </w:pPr>
      <w:r>
        <w:t xml:space="preserve">6. Conclusion</w:t>
      </w:r>
    </w:p>
    <w:p>
      <w:pPr>
        <w:pStyle w:val="FirstParagraph"/>
      </w:pPr>
      <w:r>
        <w:t xml:space="preserve">The internship experience as a Marketing Manager intern in Chile Santiago has been profoundly educational and professionally transformative. It provided me with a comprehensive view of how strategic marketing decisions are made in a competitive, data-driven environment. The opportunity to work within the heart of Chile's economic capital allowed me to witness firsthand the intersection of global corporate strategies and local market execution.</w:t>
      </w:r>
    </w:p>
    <w:p>
      <w:pPr>
        <w:pStyle w:val="BodyText"/>
      </w:pPr>
      <w:r>
        <w:t xml:space="preserve">I am grateful for the mentorship received from the senior Marketing Manager and the entire team. The skills and insights gained during this period will undoubtedly serve as a strong foundation for my future career in marketing. I leave Chile Santiago with not only technical competencies but also a nuanced appreciation for the cultural and economic factors that drive successful marketing initiatives in Latin America.</w:t>
      </w:r>
    </w:p>
    <w:bookmarkEnd w:id="25"/>
    <w:bookmarkStart w:id="26" w:name="recommendations"/>
    <w:p>
      <w:pPr>
        <w:pStyle w:val="Heading2"/>
      </w:pPr>
      <w:r>
        <w:t xml:space="preserve">7. Recommendations</w:t>
      </w:r>
    </w:p>
    <w:p>
      <w:pPr>
        <w:pStyle w:val="FirstParagraph"/>
      </w:pPr>
      <w:r>
        <w:t xml:space="preserve">I recommend that future interns focus heavily on understanding local consumer behavior early in their tenure. Additionally, engaging with local industry events and networking within the Chile Santiago business community can provide invaluable connections and insights that go beyond the office walls.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2026-07-29T16:10:34Z</dcterms:created>
  <dcterms:modified xsi:type="dcterms:W3CDTF">2026-07-29T16:10:34Z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