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6c1562c3599ad4b95fc3ed0aa379753961d2027"/>
    <w:p>
      <w:pPr>
        <w:pStyle w:val="Heading1"/>
      </w:pPr>
      <w:r>
        <w:t xml:space="preserve">Internship Report: Strategic Marketing Management in the Dynamic Landscape of Ethiopia Addis Ababa</w:t>
      </w:r>
    </w:p>
    <w:p>
      <w:pPr>
        <w:pStyle w:val="FirstParagraph"/>
      </w:pPr>
      <w:r>
        <w:rPr>
          <w:bCs/>
          <w:b/>
        </w:rPr>
        <w:t xml:space="preserve">Date:</w:t>
      </w:r>
      <w:r>
        <w:t xml:space="preserve"> </w:t>
      </w:r>
      <w:r>
        <w:t xml:space="preserve">October 26, 2023</w:t>
      </w:r>
      <w:r>
        <w:br/>
      </w:r>
      <w:r>
        <w:rPr>
          <w:bCs/>
          <w:b/>
        </w:rPr>
        <w:t xml:space="preserve">Lecturer/Supervisor:</w:t>
      </w:r>
      <w:r>
        <w:t xml:space="preserve"> </w:t>
      </w:r>
      <w:r>
        <w:t xml:space="preserve">Dr. Abebe Kebede</w:t>
      </w:r>
      <w:r>
        <w:br/>
      </w:r>
      <w:r>
        <w:rPr>
          <w:bCs/>
          <w:b/>
        </w:rPr>
        <w:t xml:space="preserve">Intern Name:</w:t>
      </w:r>
      <w:r>
        <w:t xml:space="preserve"> </w:t>
      </w:r>
      <w:r>
        <w:t xml:space="preserve">Selamawit Tesfaye</w:t>
      </w:r>
      <w:r>
        <w:br/>
      </w:r>
    </w:p>
    <w:p>
      <w:pPr>
        <w:pStyle w:val="BodyText"/>
      </w:pPr>
      <w:r>
        <w:t xml:space="preserve">Institution:**: Addis Ababa University, School of Business</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report serves as a comprehensive documentation of my internship tenure focused on the role of a Marketing Manager intern at "Habesha Innovations," a leading consumer goods distributor based in Ethiopia Addis Ababa. The primary objective of this internship was to bridge the gap between theoretical academic knowledge acquired during university studies and the practical realities of modern marketing management within an emerging market context. The internship period lasted for six months, providing deep immersion into local consumer behavior, digital transformation trends, and traditional distribution networks prevalent in Ethiopia Addis Ababa.</w:t>
      </w:r>
    </w:p>
    <w:p>
      <w:pPr>
        <w:pStyle w:val="BodyText"/>
      </w:pPr>
      <w:r>
        <w:t xml:space="preserve">The city of Ethiopia Addis Ababa has undergone significant economic transformation over the last decade. As the diplomatic capital of Africa and a hub for regional trade, it presents unique challenges and opportunities for marketing professionals. This report details my contributions to brand strategy, market research, and promotional activities, specifically analyzing how a Marketing Manager must adapt global strategies to fit the local cultural and economic nuances of Ethiopia Addis Ababa.</w:t>
      </w:r>
    </w:p>
    <w:bookmarkEnd w:id="20"/>
    <w:bookmarkStart w:id="21" w:name="company-overview"/>
    <w:p>
      <w:pPr>
        <w:pStyle w:val="Heading2"/>
      </w:pPr>
      <w:r>
        <w:t xml:space="preserve">2. Company Overview</w:t>
      </w:r>
    </w:p>
    <w:p>
      <w:pPr>
        <w:pStyle w:val="FirstParagraph"/>
      </w:pPr>
      <w:r>
        <w:t xml:space="preserve">Habesha Innovations is a prominent mid-sized enterprise headquartered in the Bole sub-city of Ethiopia Addis Ababa. The company specializes in FMCG (Fast-Moving Consumer Goods), including beverages, packaged foods, and household cleaning products. With a mission to provide affordable quality to Ethiopian households, the company operates across several regions but maintains its strategic marketing hub in Ethiopia Addis Ababa.</w:t>
      </w:r>
    </w:p>
    <w:p>
      <w:pPr>
        <w:pStyle w:val="BodyText"/>
      </w:pPr>
      <w:r>
        <w:t xml:space="preserve">The organizational structure includes sales directors, regional managers, and a central marketing team responsible for brand positioning. As an intern aspiring to become a Marketing Manager, I was attached to the Central Marketing Department, where I assisted in developing campaigns that resonate with the diverse demographic of Ethiopia Addis Ababa.</w:t>
      </w:r>
    </w:p>
    <w:bookmarkEnd w:id="21"/>
    <w:bookmarkStart w:id="22" w:name="roles-and-responsibilities"/>
    <w:p>
      <w:pPr>
        <w:pStyle w:val="Heading2"/>
      </w:pPr>
      <w:r>
        <w:t xml:space="preserve">3. Roles and Responsibilities</w:t>
      </w:r>
    </w:p>
    <w:p>
      <w:pPr>
        <w:pStyle w:val="FirstParagraph"/>
      </w:pPr>
      <w:r>
        <w:t xml:space="preserve">During my tenure as a Marketing Manager intern, my responsibilities were extensive and varied. I was not merely an observer but an active participant in strategic planning sessions. My key duties included:</w:t>
      </w:r>
    </w:p>
    <w:p>
      <w:pPr>
        <w:numPr>
          <w:ilvl w:val="0"/>
          <w:numId w:val="1001"/>
        </w:numPr>
        <w:pStyle w:val="Compact"/>
      </w:pPr>
      <w:r>
        <w:rPr>
          <w:bCs/>
          <w:b/>
        </w:rPr>
        <w:t xml:space="preserve">Market Research and Analysis:</w:t>
      </w:r>
      <w:r>
        <w:t xml:space="preserve"> </w:t>
      </w:r>
      <w:r>
        <w:t xml:space="preserve">Conducting field surveys in major markets of Ethiopia Addis Ababa, such as Merkato and Megenagna, to understand consumer purchasing power and preferences. I utilized SWOT analysis frameworks to evaluate our brand's position against competitors like Coca-Cola Ethiopia and local artisanal producers.</w:t>
      </w:r>
    </w:p>
    <w:p>
      <w:pPr>
        <w:numPr>
          <w:ilvl w:val="0"/>
          <w:numId w:val="1001"/>
        </w:numPr>
        <w:pStyle w:val="Compact"/>
      </w:pPr>
      <w:r>
        <w:rPr>
          <w:bCs/>
          <w:b/>
        </w:rPr>
        <w:t xml:space="preserve">Digital Marketing Implementation:</w:t>
      </w:r>
      <w:r>
        <w:t xml:space="preserve"> </w:t>
      </w:r>
      <w:r>
        <w:t xml:space="preserve">Assisting in the management of social media channels (Telegram, Facebook, and TikTok), which are predominantly used for marketing in Ethiopia Addis Ababa. I coordinated with content creators to produce culturally relevant videos that highlight the utility of our products within an Ethiopian household context.</w:t>
      </w:r>
    </w:p>
    <w:p>
      <w:pPr>
        <w:numPr>
          <w:ilvl w:val="0"/>
          <w:numId w:val="1001"/>
        </w:numPr>
        <w:pStyle w:val="Compact"/>
      </w:pPr>
      <w:r>
        <w:rPr>
          <w:bCs/>
          <w:b/>
        </w:rPr>
        <w:t xml:space="preserve">Campaign Coordination:</w:t>
      </w:r>
      <w:r>
        <w:t xml:space="preserve"> </w:t>
      </w:r>
      <w:r>
        <w:t xml:space="preserve">Supporting the senior Marketing Manager in organizing promotional events during major Ethiopian holidays, such as Meskel and Timkat. This required negotiating with local vendors and managing logistics within the bustling environment of Ethiopia Addis Ababa.</w:t>
      </w:r>
    </w:p>
    <w:p>
      <w:pPr>
        <w:numPr>
          <w:ilvl w:val="0"/>
          <w:numId w:val="1001"/>
        </w:numPr>
        <w:pStyle w:val="Compact"/>
      </w:pPr>
      <w:r>
        <w:t xml:space="preserve">Data Interpretation:**: Analyzing sales data to identify trends. I discovered that consumers in certain districts of Ethiopia Addis Ababa preferred smaller, affordable packaging units due to daily wage income structures, a insight that directly influenced our pricing strategy discussions.</w:t>
      </w:r>
    </w:p>
    <w:bookmarkEnd w:id="22"/>
    <w:bookmarkStart w:id="23" w:name="challenges-faced-in-the-local-context"/>
    <w:p>
      <w:pPr>
        <w:pStyle w:val="Heading2"/>
      </w:pPr>
      <w:r>
        <w:t xml:space="preserve">4. Challenges Faced in the Local Context</w:t>
      </w:r>
    </w:p>
    <w:p>
      <w:pPr>
        <w:pStyle w:val="FirstParagraph"/>
      </w:pPr>
      <w:r>
        <w:t xml:space="preserve">Navigating the marketing landscape in Ethiopia Addis Ababa presented distinct challenges. One of the primary hurdles was infrastructure limitation, particularly regarding internet connectivity and logistics during peak traffic hours in Ethiopia Addis Ababa. Delivering promotional materials to remote suburbs often took longer than expected due to road conditions.</w:t>
      </w:r>
    </w:p>
    <w:p>
      <w:pPr>
        <w:pStyle w:val="BodyText"/>
      </w:pPr>
      <w:r>
        <w:t xml:space="preserve">Furthermore, understanding the multi-ethnic and multi-lingual demographic of Ethiopia Addis Ababa required a sensitive approach. Marketing messages had to be localized. For instance, while Amharic is the working language, effective communication in diverse neighborhoods of Ethiopia Addis Ababa sometimes required Oromiffa or Tigrigna translations in our printed materials to ensure inclusivity and maximum reach.</w:t>
      </w:r>
    </w:p>
    <w:p>
      <w:pPr>
        <w:pStyle w:val="BodyText"/>
      </w:pPr>
      <w:r>
        <w:t xml:space="preserve">Additionally, the competitive landscape is intense. Multinational corporations have deep pockets, forcing local firms like Habesha Innovations to rely heavily on community engagement and trust-building rather than just heavy advertising spend. As a Marketing Manager intern, I learned that "grassroots marketing" is often more effective in Ethiopia Addis Ababa than high-level media buying for small businesses.</w:t>
      </w:r>
    </w:p>
    <w:bookmarkEnd w:id="23"/>
    <w:bookmarkStart w:id="24" w:name="key-learnings-and-skill-acquisition"/>
    <w:p>
      <w:pPr>
        <w:pStyle w:val="Heading2"/>
      </w:pPr>
      <w:r>
        <w:t xml:space="preserve">5. Key Learnings and Skill Acquisition</w:t>
      </w:r>
    </w:p>
    <w:p>
      <w:pPr>
        <w:pStyle w:val="FirstParagraph"/>
      </w:pPr>
      <w:r>
        <w:t xml:space="preserve">This internship significantly enhanced my understanding of what it takes to be a successful Marketing Manager in a developing economy. I learned that marketing is not just about promotion; it is about creating value for the specific socio-economic context of the region.</w:t>
      </w:r>
    </w:p>
    <w:p>
      <w:pPr>
        <w:numPr>
          <w:ilvl w:val="0"/>
          <w:numId w:val="1002"/>
        </w:numPr>
        <w:pStyle w:val="Compact"/>
      </w:pPr>
      <w:r>
        <w:rPr>
          <w:bCs/>
          <w:b/>
        </w:rPr>
        <w:t xml:space="preserve">Cultural Intelligence:</w:t>
      </w:r>
      <w:r>
        <w:t xml:space="preserve"> </w:t>
      </w:r>
      <w:r>
        <w:t xml:space="preserve">I developed a deeper appreciation for the cultural nuances of Ethiopia Addis Ababa. Understanding local customs, such as coffee ceremony traditions, allowed me to suggest marketing integrations that felt natural rather than intrusive.</w:t>
      </w:r>
    </w:p>
    <w:p>
      <w:pPr>
        <w:numPr>
          <w:ilvl w:val="0"/>
          <w:numId w:val="1002"/>
        </w:numPr>
        <w:pStyle w:val="Compact"/>
      </w:pPr>
      <w:r>
        <w:rPr>
          <w:bCs/>
          <w:b/>
        </w:rPr>
        <w:t xml:space="preserve">Digital Adaptation:</w:t>
      </w:r>
      <w:r>
        <w:t xml:space="preserve"> </w:t>
      </w:r>
      <w:r>
        <w:t xml:space="preserve">I gained technical skills in using Telegram bots for customer service and sales lead generation. This platform is unique to the Ethiopian market and has become a critical tool for any Marketing Manager operating in Ethiopia Addis Ababa.</w:t>
      </w:r>
    </w:p>
    <w:p>
      <w:pPr>
        <w:numPr>
          <w:ilvl w:val="0"/>
          <w:numId w:val="1002"/>
        </w:numPr>
        <w:pStyle w:val="Compact"/>
      </w:pPr>
      <w:r>
        <w:t xml:space="preserve">Strategic Thinking:**: I learned how to allocate limited budgets effectively. In Ethiopia Addis Ababa, where resources can be scarce, creativity often outperforms budget size. I learned to leverage user-generated content and word-of-mouth strategies.</w:t>
      </w:r>
    </w:p>
    <w:bookmarkEnd w:id="24"/>
    <w:bookmarkStart w:id="25" w:name="conclusion"/>
    <w:p>
      <w:pPr>
        <w:pStyle w:val="Heading2"/>
      </w:pPr>
      <w:r>
        <w:t xml:space="preserve">6. Conclusion</w:t>
      </w:r>
    </w:p>
    <w:p>
      <w:pPr>
        <w:pStyle w:val="FirstParagraph"/>
      </w:pPr>
      <w:r>
        <w:t xml:space="preserve">The internship at Habesha Innovations has been a pivotal experience in my professional journey toward becoming a competent Marketing Manager. It provided me with a realistic view of the marketing ecosystem in Ethiopia Addis Ababa, highlighting both its vibrant potential and its structural challenges.</w:t>
      </w:r>
    </w:p>
    <w:p>
      <w:pPr>
        <w:pStyle w:val="BodyText"/>
      </w:pPr>
      <w:r>
        <w:t xml:space="preserve">I have learned that success as a Marketing Manager requires resilience, cultural sensitivity, and adaptability. The unique market dynamics of Ethiopia Addis Ababa demand strategies that are not only data-driven but also deeply human-centric. As I conclude this phase of my internship, I am confident that the skills acquired here will serve as a strong foundation for my future career in marketing.</w:t>
      </w:r>
    </w:p>
    <w:p>
      <w:pPr>
        <w:pStyle w:val="BodyText"/>
      </w:pPr>
      <w:r>
        <w:t xml:space="preserve">I extend my gratitude to the management team at Habesha Innovations and the academic supervisors from Addis Ababa University for their guidance. This experience has solidified my passion for contributing to the economic growth of Ethiopia through effective marketing strategies tailored specifically for the people of Ethiopia Addis Ababa.</w:t>
      </w:r>
    </w:p>
    <w:p>
      <w:pPr>
        <w:pStyle w:val="BodyText"/>
      </w:pPr>
      <w:r>
        <w:rPr>
          <w:iCs/>
          <w:i/>
        </w:rPr>
        <w:t xml:space="preserve">This report was prepared in accordance with the academic requirements for the Internship Program in Marketing Management.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Ethiopia Addis Ababa</dc:title>
  <dc:creator/>
  <dc:language>en</dc:language>
  <cp:keywords/>
  <dcterms:created xsi:type="dcterms:W3CDTF">2026-07-29T14:28:30Z</dcterms:created>
  <dcterms:modified xsi:type="dcterms:W3CDTF">2026-07-29T14:28:30Z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