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Kenya</w:t>
      </w:r>
      <w:r>
        <w:t xml:space="preserve"> </w:t>
      </w:r>
      <w:r>
        <w:t xml:space="preserve">Nairobi</w:t>
      </w:r>
    </w:p>
    <w:bookmarkStart w:id="28" w:name="X3cef244e304a8f8c89282c8fad092d876112c17"/>
    <w:p>
      <w:pPr>
        <w:pStyle w:val="Heading1"/>
      </w:pPr>
      <w:r>
        <w:t xml:space="preserve">Internship Report: Strategic Marketing Management in Kenya Nairobi</w:t>
      </w:r>
    </w:p>
    <w:p>
      <w:pPr>
        <w:pStyle w:val="FirstParagraph"/>
      </w:pPr>
      <w:r>
        <w:t xml:space="preserve">Student Name:</w:t>
      </w:r>
    </w:p>
    <w:p>
      <w:pPr>
        <w:pStyle w:val="BodyText"/>
      </w:pPr>
      <w:r>
        <w:t xml:space="preserve">Jane Doe</w:t>
      </w:r>
    </w:p>
    <w:p>
      <w:pPr>
        <w:pStyle w:val="BodyText"/>
      </w:pPr>
      <w:r>
        <w:t xml:space="preserve">University:</w:t>
      </w:r>
    </w:p>
    <w:p>
      <w:pPr>
        <w:pStyle w:val="BodyText"/>
      </w:pPr>
      <w:r>
        <w:t xml:space="preserve">Nairobi University of Technology &amp; Business</w:t>
      </w:r>
    </w:p>
    <w:p>
      <w:pPr>
        <w:pStyle w:val="BodyText"/>
      </w:pPr>
      <w:r>
        <w:t xml:space="preserve">Internship Organization:</w:t>
      </w:r>
    </w:p>
    <w:p>
      <w:pPr>
        <w:pStyle w:val="BodyText"/>
      </w:pPr>
      <w:r>
        <w:t xml:space="preserve">Savanna Growth Solutions Ltd.</w:t>
      </w:r>
    </w:p>
    <w:p>
      <w:pPr>
        <w:pStyle w:val="BodyText"/>
      </w:pPr>
      <w:r>
        <w:t xml:space="preserve">Location:</w:t>
      </w:r>
    </w:p>
    <w:p>
      <w:pPr>
        <w:pStyle w:val="BodyText"/>
      </w:pPr>
      <w:r>
        <w:t xml:space="preserve">Kenya Nairobi</w:t>
      </w:r>
    </w:p>
    <w:bookmarkStart w:id="20" w:name="executive-summary"/>
    <w:p>
      <w:pPr>
        <w:pStyle w:val="Heading2"/>
      </w:pPr>
      <w:r>
        <w:t xml:space="preserve">1. Executive Summary</w:t>
      </w:r>
    </w:p>
    <w:p>
      <w:pPr>
        <w:pStyle w:val="FirstParagraph"/>
      </w:pPr>
      <w:r>
        <w:t xml:space="preserve">This report details the comprehensive internship experience undertaken with Savanna Growth Solutions Ltd., a dynamic consultancy firm operating out of Kenya Nairobi. The primary objective of this internship was to immerse myself in the practical aspects of modern marketing management within one of East Africa’s most vibrant economic hubs. Over the course of twelve weeks, I worked closely with senior leadership to develop strategies that catered specifically to the unique cultural and economic landscape presented by Kenya Nairobi.</w:t>
      </w:r>
    </w:p>
    <w:p>
      <w:pPr>
        <w:pStyle w:val="BodyText"/>
      </w:pPr>
      <w:r>
        <w:t xml:space="preserve">The internship provided a rigorous framework for understanding how a Marketing Manager must adapt global marketing theories to local realities. From leveraging mobile money ecosystems prevalent in Kenya Nairobi to navigating the regulatory environment, every task was designed to bridge the gap between academic theory and corporate practice. This document outlines my key responsibilities, the skills acquired, challenges encountered, and significant contributions made during this transformative period.</w:t>
      </w:r>
    </w:p>
    <w:bookmarkEnd w:id="20"/>
    <w:bookmarkStart w:id="21" w:name="organizational-profile"/>
    <w:p>
      <w:pPr>
        <w:pStyle w:val="Heading2"/>
      </w:pPr>
      <w:r>
        <w:t xml:space="preserve">2. Organizational Profile</w:t>
      </w:r>
    </w:p>
    <w:p>
      <w:pPr>
        <w:pStyle w:val="FirstParagraph"/>
      </w:pPr>
      <w:r>
        <w:t xml:space="preserve">Savanna Growth Solutions Ltd. is a premier marketing agency based in Kenya Nairobi, specializing in brand positioning for both local startups and multinational corporations entering the East African market. The company operates from its headquarters in the Westlands district of Kenya Nairobi, a hub for technology and finance. The firm’s mission is to drive sustainable growth through data-driven marketing strategies that resonate with the diverse demographic of Kenya Nairobi.</w:t>
      </w:r>
    </w:p>
    <w:bookmarkEnd w:id="21"/>
    <w:bookmarkStart w:id="22" w:name="internship-objectives"/>
    <w:p>
      <w:pPr>
        <w:pStyle w:val="Heading2"/>
      </w:pPr>
      <w:r>
        <w:t xml:space="preserve">3. Internship Objectives</w:t>
      </w:r>
    </w:p>
    <w:p>
      <w:pPr>
        <w:pStyle w:val="FirstParagraph"/>
      </w:pPr>
      <w:r>
        <w:t xml:space="preserve">The core objectives of this internship were multifaceted, focusing on professional development and organizational contribution:</w:t>
      </w:r>
    </w:p>
    <w:p>
      <w:pPr>
        <w:numPr>
          <w:ilvl w:val="0"/>
          <w:numId w:val="1001"/>
        </w:numPr>
        <w:pStyle w:val="Compact"/>
      </w:pPr>
      <w:r>
        <w:t xml:space="preserve">To understand the strategic role of a Marketing Manager in a competitive emerging market like Kenya Nairobi.</w:t>
      </w:r>
    </w:p>
    <w:p>
      <w:pPr>
        <w:numPr>
          <w:ilvl w:val="0"/>
          <w:numId w:val="1001"/>
        </w:numPr>
        <w:pStyle w:val="Compact"/>
      </w:pPr>
      <w:r>
        <w:t xml:space="preserve">To gain hands-on experience in digital marketing campaigns tailored to the Kenyan consumer.</w:t>
      </w:r>
    </w:p>
    <w:p>
      <w:pPr>
        <w:numPr>
          <w:ilvl w:val="0"/>
          <w:numId w:val="1001"/>
        </w:numPr>
        <w:pStyle w:val="Compact"/>
      </w:pPr>
      <w:r>
        <w:t xml:space="preserve">To analyze market trends specific to Kenya Nairobi and assist in forecasting future growth opportunities.</w:t>
      </w:r>
    </w:p>
    <w:p>
      <w:pPr>
        <w:numPr>
          <w:ilvl w:val="0"/>
          <w:numId w:val="1001"/>
        </w:numPr>
        <w:pStyle w:val="Compact"/>
      </w:pPr>
      <w:r>
        <w:t xml:space="preserve">To develop cross-functional collaboration skills within a team located in Kenya Nairobi.</w:t>
      </w:r>
    </w:p>
    <w:bookmarkEnd w:id="22"/>
    <w:bookmarkStart w:id="23" w:name="key-responsibilities-and-activities"/>
    <w:p>
      <w:pPr>
        <w:pStyle w:val="Heading2"/>
      </w:pPr>
      <w:r>
        <w:t xml:space="preserve">4. Key Responsibilities and Activities</w:t>
      </w:r>
    </w:p>
    <w:p>
      <w:pPr>
        <w:pStyle w:val="FirstParagraph"/>
      </w:pPr>
      <w:r>
        <w:rPr>
          <w:bCs/>
          <w:b/>
        </w:rPr>
        <w:t xml:space="preserve">A. Market Research and Analysis</w:t>
      </w:r>
      <w:r>
        <w:br/>
      </w:r>
      <w:r>
        <w:t xml:space="preserve">One of my primary duties involved conducting extensive market research focused on consumer behavior in Kenya Nairobi. I utilized surveys, focus groups, and secondary data analysis to understand the purchasing power and preferences of residents in Kenya Nairobi. This data was instrumental in shaping our client’s product launch strategy.</w:t>
      </w:r>
    </w:p>
    <w:p>
      <w:pPr>
        <w:pStyle w:val="BodyText"/>
      </w:pPr>
      <w:r>
        <w:rPr>
          <w:bCs/>
          <w:b/>
        </w:rPr>
        <w:t xml:space="preserve">B. Digital Marketing Strategy Implementation</w:t>
      </w:r>
      <w:r>
        <w:br/>
      </w:r>
      <w:r>
        <w:t xml:space="preserve">Assisting the Marketing Manager, I helped design and execute digital campaigns across social media platforms popular in Kenya Nairobi, such as WhatsApp Business and Twitter (X). We focused on creating content that spoke to the local dialects and cultural nuances of Kenya Nairobi, ensuring high engagement rates.</w:t>
      </w:r>
    </w:p>
    <w:p>
      <w:pPr>
        <w:pStyle w:val="BodyText"/>
      </w:pPr>
      <w:r>
        <w:rPr>
          <w:bCs/>
          <w:b/>
        </w:rPr>
        <w:t xml:space="preserve">C. Content Creation</w:t>
      </w:r>
      <w:r>
        <w:br/>
      </w:r>
      <w:r>
        <w:t xml:space="preserve">I collaborated with the creative team to produce blog posts, video scripts, and infographics. The content was rigorously edited to ensure it aligned with brand guidelines while maintaining relevance to the Kenyan audience in Kenya Nairobi. This involved understanding local holidays, events, and trending topics within Kenya Nairobi.</w:t>
      </w:r>
    </w:p>
    <w:p>
      <w:pPr>
        <w:pStyle w:val="BodyText"/>
      </w:pPr>
      <w:r>
        <w:rPr>
          <w:bCs/>
          <w:b/>
        </w:rPr>
        <w:t xml:space="preserve">D. Stakeholder Management</w:t>
      </w:r>
      <w:r>
        <w:br/>
      </w:r>
      <w:r>
        <w:t xml:space="preserve">Regular attendance at strategy meetings allowed me to observe how decisions were made in a high-pressure environment in Kenya Nairobi. I learned how a Marketing Manager balances creative vision with financial constraints and operational feasibility.</w:t>
      </w:r>
    </w:p>
    <w:bookmarkEnd w:id="23"/>
    <w:bookmarkStart w:id="24" w:name="Xf5e3a5082dafe2004f71e134758d77d9004bd54"/>
    <w:p>
      <w:pPr>
        <w:pStyle w:val="Heading2"/>
      </w:pPr>
      <w:r>
        <w:t xml:space="preserve">5. Skills Acquired and Professional Development</w:t>
      </w:r>
    </w:p>
    <w:p>
      <w:pPr>
        <w:pStyle w:val="FirstParagraph"/>
      </w:pPr>
      <w:r>
        <w:rPr>
          <w:bCs/>
          <w:b/>
        </w:rPr>
        <w:t xml:space="preserve">Data Analytics:</w:t>
      </w:r>
      <w:r>
        <w:br/>
      </w:r>
      <w:r>
        <w:t xml:space="preserve">I gained proficiency in using analytics tools to track campaign performance in real-time. Understanding how users from Kenya Nairobi interacted with digital ads was crucial for optimizing ROI.</w:t>
      </w:r>
    </w:p>
    <w:p>
      <w:pPr>
        <w:pStyle w:val="BodyText"/>
      </w:pPr>
      <w:r>
        <w:rPr>
          <w:bCs/>
          <w:b/>
        </w:rPr>
        <w:t xml:space="preserve">Cultural Intelligence:</w:t>
      </w:r>
      <w:r>
        <w:br/>
      </w:r>
      <w:r>
        <w:t xml:space="preserve">Working in Kenya Nairobi taught me the importance of cultural sensitivity. Effective marketing is not just about translation; it is about transcreation. I learned to appreciate the subtle differences in consumer psychology between urban centers like Kenya Nairobi and rural areas.</w:t>
      </w:r>
    </w:p>
    <w:p>
      <w:pPr>
        <w:pStyle w:val="BodyText"/>
      </w:pPr>
      <w:r>
        <w:rPr>
          <w:bCs/>
          <w:b/>
        </w:rPr>
        <w:t xml:space="preserve">Negotiation and Communication:</w:t>
      </w:r>
      <w:r>
        <w:br/>
      </w:r>
      <w:r>
        <w:t xml:space="preserve">Interacting with vendors, media partners, and internal teams in Kenya Nairobi enhanced my communication skills. I learned how to negotiate contracts effectively while maintaining strong professional relationships within the local business community of Kenya Nairobi.</w:t>
      </w:r>
    </w:p>
    <w:bookmarkEnd w:id="24"/>
    <w:bookmarkStart w:id="25" w:name="challenges-encountered"/>
    <w:p>
      <w:pPr>
        <w:pStyle w:val="Heading2"/>
      </w:pPr>
      <w:r>
        <w:t xml:space="preserve">6. Challenges Encountered</w:t>
      </w:r>
    </w:p>
    <w:p>
      <w:pPr>
        <w:pStyle w:val="FirstParagraph"/>
      </w:pPr>
      <w:r>
        <w:t xml:space="preserve">The fast-paced nature of the marketing industry in Kenya Nairobi presented several challenges. The digital infrastructure, while improving, occasionally faced connectivity issues that affected campaign rollout times in Kenya Nairobi. Additionally, the highly competitive market of Kenya Nairobi meant that consumer attention spans were short, requiring us to be exceptionally creative and agile.</w:t>
      </w:r>
    </w:p>
    <w:bookmarkEnd w:id="25"/>
    <w:bookmarkStart w:id="26" w:name="conclusion"/>
    <w:p>
      <w:pPr>
        <w:pStyle w:val="Heading2"/>
      </w:pPr>
      <w:r>
        <w:t xml:space="preserve">7. Conclusion</w:t>
      </w:r>
    </w:p>
    <w:p>
      <w:pPr>
        <w:pStyle w:val="FirstParagraph"/>
      </w:pPr>
      <w:r>
        <w:t xml:space="preserve">In conclusion, this internship has been an invaluable experience that has significantly contributed to my professional growth as a future Marketing Manager. The opportunity to work in Kenya Nairobi provided me with a unique perspective on how global marketing principles can be adapted to local contexts. I have gained practical skills in market research, digital strategy, and cultural adaptation that are directly applicable to the role of a Marketing Manager.</w:t>
      </w:r>
    </w:p>
    <w:p>
      <w:pPr>
        <w:pStyle w:val="BodyText"/>
      </w:pPr>
      <w:r>
        <w:t xml:space="preserve">The environment in Kenya Nairobi is dynamic and challenging, offering a perfect training ground for young professionals. The insights gained from observing how established firms navigate the complexities of Kenya Nairobi will be essential as I embark on my career. I am confident that this experience has prepared me to contribute effectively to any marketing team, particularly those operating within the vibrant landscape of Kenya Nairobi.</w:t>
      </w:r>
    </w:p>
    <w:bookmarkEnd w:id="26"/>
    <w:bookmarkStart w:id="27" w:name="recommendations"/>
    <w:p>
      <w:pPr>
        <w:pStyle w:val="Heading2"/>
      </w:pPr>
      <w:r>
        <w:t xml:space="preserve">8. Recommendations</w:t>
      </w:r>
    </w:p>
    <w:p>
      <w:pPr>
        <w:pStyle w:val="FirstParagraph"/>
      </w:pPr>
      <w:r>
        <w:t xml:space="preserve">I recommend that future interns seeking to understand the nuances of international marketing should prioritize internships in hubs like Kenya Nairobi. The exposure to a diverse market with high mobile penetration and rapid digital adoption offers lessons that cannot be replicated in more saturated Western markets. Furthermore, companies operating in Kenya Nairobi should continue to invest in youth talent, as the energy and fresh perspectives brought by interns are vital for innovation.</w:t>
      </w:r>
    </w:p>
    <w:p>
      <w:r>
        <w:pict>
          <v:rect style="width:0;height:1.5pt" o:hralign="center" o:hrstd="t" o:hr="t"/>
        </w:pict>
      </w:r>
    </w:p>
    <w:p>
      <w:pPr>
        <w:pStyle w:val="FirstParagraph"/>
      </w:pPr>
      <w:r>
        <w:rPr>
          <w:iCs/>
          <w:i/>
        </w:rPr>
        <w:t xml:space="preserve">This report confirms that the internship was successfully completed under the supervision of Savanna Growth Solutions Ltd. in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Kenya Nairobi</dc:title>
  <dc:creator/>
  <dc:language>en</dc:language>
  <cp:keywords/>
  <dcterms:created xsi:type="dcterms:W3CDTF">2026-07-29T19:01:50Z</dcterms:created>
  <dcterms:modified xsi:type="dcterms:W3CDTF">2026-07-29T19:01:50Z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