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Thailand</w:t>
      </w:r>
      <w:r>
        <w:t xml:space="preserve"> </w:t>
      </w:r>
      <w:r>
        <w:t xml:space="preserve">Bangkok</w:t>
      </w:r>
    </w:p>
    <w:bookmarkStart w:id="29" w:name="comprehensive-internship-report"/>
    <w:p>
      <w:pPr>
        <w:pStyle w:val="Heading1"/>
      </w:pPr>
      <w:r>
        <w:t xml:space="preserve">Comprehensive Internship Report</w:t>
      </w:r>
    </w:p>
    <w:p>
      <w:pPr>
        <w:pStyle w:val="FirstParagraph"/>
      </w:pPr>
      <w:r>
        <w:rPr>
          <w:bCs/>
          <w:b/>
        </w:rPr>
        <w:t xml:space="preserve">Focusing on the Marketing Manager Position in Thailand Bangkok</w:t>
      </w:r>
    </w:p>
    <w:bookmarkStart w:id="20" w:name="i.-introduction-and-executive-summary"/>
    <w:p>
      <w:pPr>
        <w:pStyle w:val="Heading2"/>
      </w:pPr>
      <w:r>
        <w:t xml:space="preserve">I. Introduction and Executive Summary</w:t>
      </w:r>
    </w:p>
    <w:p>
      <w:pPr>
        <w:pStyle w:val="FirstParagraph"/>
      </w:pPr>
      <w:r>
        <w:t xml:space="preserve">The dynamic economic landscape of Southeast Asia continues to attract global business attention, with Thailand serving as a pivotal hub for regional operations. Specifically, the capital city of Thailand Bangkok has emerged as a critical node for digital transformation and consumer engagement within the ASEAN market. This internship report details my extensive experience working within the capacity of a</w:t>
      </w:r>
      <w:r>
        <w:t xml:space="preserve"> </w:t>
      </w:r>
      <w:r>
        <w:rPr>
          <w:bCs/>
          <w:b/>
        </w:rPr>
        <w:t xml:space="preserve">Marketing Manager</w:t>
      </w:r>
      <w:r>
        <w:t xml:space="preserve"> </w:t>
      </w:r>
      <w:r>
        <w:t xml:space="preserve">intern at Apex Solutions Asia, located in the heart of Thailand Bangkok. The primary objective of this document is to analyze the strategic challenges and opportunities encountered during my tenure, providing a comprehensive overview of how modern marketing strategies are adapted to fit the unique cultural and economic fabric of this region.</w:t>
      </w:r>
    </w:p>
    <w:p>
      <w:pPr>
        <w:pStyle w:val="BodyText"/>
      </w:pPr>
      <w:r>
        <w:t xml:space="preserve">The role required not only an understanding of traditional marketing principles but also a deep appreciation for the local nuances that define consumer behavior in Thailand Bangkok. As an intern aspiring to become a future</w:t>
      </w:r>
      <w:r>
        <w:t xml:space="preserve"> </w:t>
      </w:r>
      <w:r>
        <w:rPr>
          <w:bCs/>
          <w:b/>
        </w:rPr>
        <w:t xml:space="preserve">Marketing Manager</w:t>
      </w:r>
      <w:r>
        <w:t xml:space="preserve">, my responsibilities extended beyond administrative tasks; I was involved in cross-functional collaboration, data analysis, and campaign execution. This report serves as both a reflection of professional growth and a strategic document outlining actionable insights for future marketing endeavors within this vibrant market.</w:t>
      </w:r>
    </w:p>
    <w:bookmarkEnd w:id="20"/>
    <w:bookmarkStart w:id="21" w:name="Xead3836db093b1b1ee41b32d84f18b3389d7293"/>
    <w:p>
      <w:pPr>
        <w:pStyle w:val="Heading2"/>
      </w:pPr>
      <w:r>
        <w:t xml:space="preserve">II. Contextual Analysis: The Market in Thailand Bangkok</w:t>
      </w:r>
    </w:p>
    <w:p>
      <w:pPr>
        <w:pStyle w:val="FirstParagraph"/>
      </w:pPr>
      <w:r>
        <w:t xml:space="preserve">To effectively perform the duties of a Marketing Manager, one must first understand the environment in which they operate. Thailand Bangkok is characterized by high mobile penetration rates, a youthful demographic, and a culture deeply influenced by social connectivity. The city is not merely a commercial center but a cultural melting pot where tradition meets hyper-modernity. For any</w:t>
      </w:r>
      <w:r>
        <w:t xml:space="preserve"> </w:t>
      </w:r>
      <w:r>
        <w:rPr>
          <w:bCs/>
          <w:b/>
        </w:rPr>
        <w:t xml:space="preserve">Marketing Manager</w:t>
      </w:r>
      <w:r>
        <w:t xml:space="preserve">, recognizing this duality is crucial.</w:t>
      </w:r>
    </w:p>
    <w:p>
      <w:pPr>
        <w:pStyle w:val="BodyText"/>
      </w:pPr>
      <w:r>
        <w:t xml:space="preserve">The digital ecosystem in Thailand Bangkok is dominated by platforms such as LINE, Facebook, TikTok, and Shopee. Unlike Western markets where email marketing holds significant sway, the communication landscape in Thailand Bangkok relies heavily on instant messaging applications and social commerce. During my internship, I observed that successful campaigns had to be mobile-first and visually driven. The consumer attention span is short, requiring content that is immediate, entertaining, and culturally resonant. Furthermore, the influence of influencers (KOLs) in Thailand Bangkok is profound; trust in peer recommendations often outweighs traditional brand advertising.</w:t>
      </w:r>
    </w:p>
    <w:bookmarkEnd w:id="21"/>
    <w:bookmarkStart w:id="25" w:name="X8b78b84e5c0ffc7252488549826e7d4b6adb383"/>
    <w:p>
      <w:pPr>
        <w:pStyle w:val="Heading2"/>
      </w:pPr>
      <w:r>
        <w:t xml:space="preserve">III. Key Responsibilities and Strategic Initiatives</w:t>
      </w:r>
    </w:p>
    <w:p>
      <w:pPr>
        <w:pStyle w:val="FirstParagraph"/>
      </w:pPr>
      <w:r>
        <w:t xml:space="preserve">In my role as an intern supporting the Senior</w:t>
      </w:r>
      <w:r>
        <w:t xml:space="preserve"> </w:t>
      </w:r>
      <w:r>
        <w:rPr>
          <w:bCs/>
          <w:b/>
        </w:rPr>
        <w:t xml:space="preserve">Marketing Manager</w:t>
      </w:r>
      <w:r>
        <w:t xml:space="preserve">, I was tasked with several key initiatives that required both strategic thinking and tactical execution. The first major project involved optimizing our social media presence to increase brand awareness among Gen Z consumers in Thailand Bangkok. This required a complete overhaul of our content calendar, shifting from product-centric messaging to value-driven storytelling.</w:t>
      </w:r>
    </w:p>
    <w:bookmarkStart w:id="22" w:name="a.-localization-of-marketing-materials"/>
    <w:p>
      <w:pPr>
        <w:pStyle w:val="Heading3"/>
      </w:pPr>
      <w:r>
        <w:t xml:space="preserve">A. Localization of Marketing Materials</w:t>
      </w:r>
    </w:p>
    <w:p>
      <w:pPr>
        <w:pStyle w:val="FirstParagraph"/>
      </w:pPr>
      <w:r>
        <w:t xml:space="preserve">A critical aspect of my role was ensuring that all marketing collateral was not just translated, but localized for the Thailand Bangkok audience. This involved adjusting tone of voice, utilizing appropriate local slang, and respecting cultural norms regarding hierarchy and politeness (known as "kreng jai"). As a future</w:t>
      </w:r>
      <w:r>
        <w:t xml:space="preserve"> </w:t>
      </w:r>
      <w:r>
        <w:rPr>
          <w:bCs/>
          <w:b/>
        </w:rPr>
        <w:t xml:space="preserve">Marketing Manager</w:t>
      </w:r>
      <w:r>
        <w:t xml:space="preserve">, I learned that direct translation often fails to capture the emotional nuance required in Thai culture. Instead, we focused on creating content that felt native to the region, leveraging local holidays and trending topics specific to Thailand Bangkok.</w:t>
      </w:r>
    </w:p>
    <w:bookmarkEnd w:id="22"/>
    <w:bookmarkStart w:id="23" w:name="b.-data-driven-decision-making"/>
    <w:p>
      <w:pPr>
        <w:pStyle w:val="Heading3"/>
      </w:pPr>
      <w:r>
        <w:t xml:space="preserve">B. Data-Driven Decision Making</w:t>
      </w:r>
    </w:p>
    <w:p>
      <w:pPr>
        <w:pStyle w:val="FirstParagraph"/>
      </w:pPr>
      <w:r>
        <w:t xml:space="preserve">Data analytics played a pivotal role in our strategy. I was responsible for compiling weekly performance reports using Google Analytics and social media insights. By analyzing user behavior in Thailand Bangkok, we identified peak engagement times that differed significantly from global averages due to local commuting patterns and lifestyle habits. These insights allowed the marketing team to adjust ad spend efficiently, ensuring maximum ROI.</w:t>
      </w:r>
    </w:p>
    <w:bookmarkEnd w:id="23"/>
    <w:bookmarkStart w:id="24" w:name="c.-cross-channel-campaign-management"/>
    <w:p>
      <w:pPr>
        <w:pStyle w:val="Heading3"/>
      </w:pPr>
      <w:r>
        <w:t xml:space="preserve">C. Cross-Channel Campaign Management</w:t>
      </w:r>
    </w:p>
    <w:p>
      <w:pPr>
        <w:pStyle w:val="FirstParagraph"/>
      </w:pPr>
      <w:r>
        <w:t xml:space="preserve">I assisted in coordinating an omnichannel campaign targeting expatriates and locals alike in Thailand Bangkok. This required seamless integration between digital ads, influencer partnerships, and offline events. The challenge lay in maintaining brand consistency while adapting the message for different platforms. Working closely with the marketing leadership team provided me with invaluable insights into how a</w:t>
      </w:r>
      <w:r>
        <w:t xml:space="preserve"> </w:t>
      </w:r>
      <w:r>
        <w:rPr>
          <w:bCs/>
          <w:b/>
        </w:rPr>
        <w:t xml:space="preserve">Marketing Manager</w:t>
      </w:r>
      <w:r>
        <w:t xml:space="preserve"> </w:t>
      </w:r>
      <w:r>
        <w:t xml:space="preserve">balances creative freedom with brand guidelines.</w:t>
      </w:r>
    </w:p>
    <w:bookmarkEnd w:id="24"/>
    <w:bookmarkEnd w:id="25"/>
    <w:bookmarkStart w:id="26" w:name="iv.-challenges-encountered-and-solutions"/>
    <w:p>
      <w:pPr>
        <w:pStyle w:val="Heading2"/>
      </w:pPr>
      <w:r>
        <w:t xml:space="preserve">IV. Challenges Encountered and Solutions</w:t>
      </w:r>
    </w:p>
    <w:p>
      <w:pPr>
        <w:pStyle w:val="FirstParagraph"/>
      </w:pPr>
      <w:r>
        <w:t xml:space="preserve">The journey of an intern in the role of a Marketing Manager is not without its hurdles. One significant challenge was navigating the fast-paced regulatory environment regarding digital advertising in Thailand Bangkok. Changes in data privacy laws and platform-specific guidelines required constant vigilance and quick adaptation.</w:t>
      </w:r>
    </w:p>
    <w:p>
      <w:pPr>
        <w:pStyle w:val="BodyText"/>
      </w:pPr>
      <w:r>
        <w:t xml:space="preserve">Another challenge was language barriers when collaborating with local vendors and influencers. While English proficiency is high in the business sector of Thailand Bangkok, nuances can still be lost. To overcome this, I developed a glossary of key marketing terms in Thai to ensure clear communication with our local partners. This proactive approach not only improved efficiency but also built stronger relationships with our stakeholders.</w:t>
      </w:r>
    </w:p>
    <w:p>
      <w:pPr>
        <w:pStyle w:val="BodyText"/>
      </w:pPr>
      <w:r>
        <w:t xml:space="preserve">Additionally, managing stakeholder expectations during a period of rapid market change was difficult. As an intern acting as a</w:t>
      </w:r>
      <w:r>
        <w:t xml:space="preserve"> </w:t>
      </w:r>
      <w:r>
        <w:rPr>
          <w:bCs/>
          <w:b/>
        </w:rPr>
        <w:t xml:space="preserve">Marketing Manager</w:t>
      </w:r>
      <w:r>
        <w:t xml:space="preserve">, I had to learn how to push back respectfully when requested strategies were misaligned with data insights from the Thailand Bangkok market. This experience honed my negotiation and communication skills, teaching me that effective leadership involves guiding others with evidence-based arguments.</w:t>
      </w:r>
    </w:p>
    <w:bookmarkEnd w:id="26"/>
    <w:bookmarkStart w:id="27" w:name="Xe71ba3a4a703a6669c6a4d104cd00c28b13642e"/>
    <w:p>
      <w:pPr>
        <w:pStyle w:val="Heading2"/>
      </w:pPr>
      <w:r>
        <w:t xml:space="preserve">V. Skills Development and Professional Growth</w:t>
      </w:r>
    </w:p>
    <w:p>
      <w:pPr>
        <w:pStyle w:val="FirstParagraph"/>
      </w:pPr>
      <w:r>
        <w:t xml:space="preserve">This internship has been instrumental in shaping my professional identity. Specifically, it has enhanced my ability to think globally while acting locally—a core competency for any modern Marketing Manager operating in international markets like Thailand Bangkok.</w:t>
      </w:r>
    </w:p>
    <w:p>
      <w:pPr>
        <w:numPr>
          <w:ilvl w:val="0"/>
          <w:numId w:val="1001"/>
        </w:numPr>
        <w:pStyle w:val="Compact"/>
      </w:pPr>
      <w:r>
        <w:rPr>
          <w:bCs/>
          <w:b/>
        </w:rPr>
        <w:t xml:space="preserve">Cultural Intelligence:</w:t>
      </w:r>
      <w:r>
        <w:t xml:space="preserve"> </w:t>
      </w:r>
      <w:r>
        <w:t xml:space="preserve">I have developed a heightened sensitivity to cultural nuances, learning how to tailor marketing messages that resonate deeply with the diverse population of Thailand Bangkok.</w:t>
      </w:r>
    </w:p>
    <w:p>
      <w:pPr>
        <w:numPr>
          <w:ilvl w:val="0"/>
          <w:numId w:val="1001"/>
        </w:numPr>
        <w:pStyle w:val="Compact"/>
      </w:pPr>
      <w:r>
        <w:rPr>
          <w:bCs/>
          <w:b/>
        </w:rPr>
        <w:t xml:space="preserve">Digital Proficiency:</w:t>
      </w:r>
      <w:r>
        <w:t xml:space="preserve"> </w:t>
      </w:r>
      <w:r>
        <w:t xml:space="preserve">Mastery of SEO tools, social media management platforms, and analytics dashboards has increased my technical capability as a Marketing Manager.</w:t>
      </w:r>
    </w:p>
    <w:p>
      <w:pPr>
        <w:numPr>
          <w:ilvl w:val="0"/>
          <w:numId w:val="1001"/>
        </w:numPr>
        <w:pStyle w:val="Compact"/>
      </w:pPr>
      <w:r>
        <w:rPr>
          <w:bCs/>
          <w:b/>
        </w:rPr>
        <w:t xml:space="preserve">Crisis Management:</w:t>
      </w:r>
      <w:r>
        <w:t xml:space="preserve"> </w:t>
      </w:r>
      <w:r>
        <w:t xml:space="preserve">Handling real-time feedback and potential PR issues in the public eye of Thailand Bangkok taught me resilience and quick decision-making.</w:t>
      </w:r>
    </w:p>
    <w:bookmarkEnd w:id="27"/>
    <w:bookmarkStart w:id="28" w:name="vi.-conclusion"/>
    <w:p>
      <w:pPr>
        <w:pStyle w:val="Heading2"/>
      </w:pPr>
      <w:r>
        <w:t xml:space="preserve">VI. Conclusion</w:t>
      </w:r>
    </w:p>
    <w:p>
      <w:pPr>
        <w:pStyle w:val="FirstParagraph"/>
      </w:pPr>
      <w:r>
        <w:t xml:space="preserve">In conclusion, my internship as an intern supporting the Marketing Manager position in Thailand Bangkok has been a transformative experience. It has provided me with a comprehensive understanding of the complexities involved in managing marketing strategies in one of Asia's most vibrant economic centers. The insights gained regarding consumer behavior, digital trends, and cultural adaptation are invaluable assets that I will carry forward into my future career.</w:t>
      </w:r>
    </w:p>
    <w:p>
      <w:pPr>
        <w:pStyle w:val="BodyText"/>
      </w:pPr>
      <w:r>
        <w:t xml:space="preserve">The market dynamics of Thailand Bangkok demand agility, creativity, and respect for local traditions. Aspiring</w:t>
      </w:r>
      <w:r>
        <w:t xml:space="preserve"> </w:t>
      </w:r>
      <w:r>
        <w:rPr>
          <w:bCs/>
          <w:b/>
        </w:rPr>
        <w:t xml:space="preserve">Marketing Managers</w:t>
      </w:r>
      <w:r>
        <w:t xml:space="preserve"> </w:t>
      </w:r>
      <w:r>
        <w:t xml:space="preserve">must view the world through a multicultural lens to succeed. This report underscores the importance of localized strategies and data-driven decisions in achieving marketing excellence. I am confident that the skills acquired during this internship will enable me to contribute meaningfully to any organization seeking growth in Thailand Bangkok or similar emerging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Thailand Bangkok</dc:title>
  <dc:creator/>
  <dc:language>en</dc:language>
  <cp:keywords/>
  <dcterms:created xsi:type="dcterms:W3CDTF">2026-07-29T17:17:22Z</dcterms:created>
  <dcterms:modified xsi:type="dcterms:W3CDTF">2026-07-29T17:17:22Z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