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w:t>
      </w:r>
      <w:r>
        <w:t xml:space="preserve"> </w:t>
      </w:r>
      <w:r>
        <w:t xml:space="preserve">Mason</w:t>
      </w:r>
    </w:p>
    <w:p>
      <w:pPr>
        <w:pStyle w:val="FirstParagraph"/>
      </w:pPr>
      <w:r>
        <w:t xml:space="preserve">```html</w:t>
      </w:r>
    </w:p>
    <w:bookmarkStart w:id="21" w:name="internship-report"/>
    <w:p>
      <w:pPr>
        <w:pStyle w:val="Heading1"/>
      </w:pPr>
      <w:r>
        <w:t xml:space="preserve">Internship Report</w:t>
      </w:r>
    </w:p>
    <w:bookmarkStart w:id="20" w:name="mason"/>
    <w:p>
      <w:pPr>
        <w:pStyle w:val="Heading3"/>
      </w:pPr>
      <w:r>
        <w:t xml:space="preserve">Mason</w:t>
      </w:r>
    </w:p>
    <w:p>
      <w:pPr>
        <w:pStyle w:val="FirstParagraph"/>
      </w:pPr>
      <w:r>
        <w:t xml:space="preserve">Location : Saudi Arabia Jeddah</w:t>
      </w:r>
      <w:r>
        <w:br/>
      </w:r>
      <w:r>
        <w:t xml:space="preserve">Date: October 2024</w:t>
      </w:r>
    </w:p>
    <w:bookmarkEnd w:id="20"/>
    <w:bookmarkEnd w:id="21"/>
    <w:p>
      <w:pPr>
        <w:pStyle w:val="BodyText"/>
      </w:pPr>
      <w:r>
        <w:t xml:space="preserve">&lt; h2&gt;Introduction &lt; p&gt;This report serves as a comprehensive overview of the internship experience undertaken by &lt; strong&gt;Mason during his tenure in the bustling city of &lt; strong&gt;Saudi Arabia Jeddah . The period covered by this report highlights Mason's professional development, technical skill acquisition, and cultural integration within the dynamic construction sector of this historic port city. The primary objective of this document is to detail the contributions made by Mason to various projects and to evaluate his growth in alignment with the rigorous standards expected in &lt; strong&gt;Saudi Arabia Jeddah .</w:t>
      </w:r>
    </w:p>
    <w:p>
      <w:pPr>
        <w:pStyle w:val="BodyText"/>
      </w:pPr>
      <w:r>
        <w:t xml:space="preserve">&lt; h2&gt;Company Profile and Project Overview &lt; p&gt;Mason was placed at a leading construction firm specializing in infrastructure development within &lt; strong&gt;Saudi Arabia Jeddah . The company is actively involved in several high-profile projects aimed at supporting the Kingdom's Vision 2030 initiative, which focuses on economic diversification and urban expansion. Mason’s primary role was to assist senior engineers and site managers in ensuring that masonry works were executed with precision, safety, and adherence to local building codes. The projects included residential complexes in the Al-Balad district and commercial structures near the King Abdulaziz Port area. Working in &lt; strong&gt;Saudi Arabia Jeddah provided Mason with exposure to unique architectural styles that blend traditional Islamic aesthetics with modern engineering requirements.</w:t>
      </w:r>
    </w:p>
    <w:p>
      <w:pPr>
        <w:pStyle w:val="BodyText"/>
      </w:pPr>
      <w:r>
        <w:t xml:space="preserve">&lt; h2&gt;Key Responsibilities and Duties &lt; p&gt;During his internship, Mason was tasked with a variety of responsibilities designed to test his theoretical knowledge in practical settings. His duties included:</w:t>
      </w:r>
    </w:p>
    <w:p>
      <w:pPr>
        <w:numPr>
          <w:ilvl w:val="0"/>
          <w:numId w:val="1001"/>
        </w:numPr>
        <w:pStyle w:val="Compact"/>
      </w:pPr>
      <w:r>
        <w:t xml:space="preserve">&lt; strong&gt;Material Quality Control: Mason was responsible for inspecting bricks, cement, and mortar mixes to ensure they met the specifications required for the humid coastal climate of &lt; strong&gt;Saudi Arabia Jeddah . This involved rigorous testing protocols to prevent structural damage due to salt erosion and high humidity.</w:t>
      </w:r>
    </w:p>
    <w:p>
      <w:pPr>
        <w:numPr>
          <w:ilvl w:val="0"/>
          <w:numId w:val="1001"/>
        </w:numPr>
        <w:pStyle w:val="Compact"/>
      </w:pPr>
      <w:r>
        <w:t xml:space="preserve">&lt; strong&gt;Site Supervision: He assisted in supervising labor teams during bricklaying operations. Mason learned how to effectively communicate instructions in a multicultural workforce, a common scenario in &lt; strong&gt;Saudi Arabia Jeddah 's construction sites where workers from various nationalities collaborate.</w:t>
      </w:r>
    </w:p>
    <w:p>
      <w:pPr>
        <w:numPr>
          <w:ilvl w:val="0"/>
          <w:numId w:val="1001"/>
        </w:numPr>
        <w:pStyle w:val="Compact"/>
      </w:pPr>
      <w:r>
        <w:rPr>
          <w:bCs/>
          <w:b/>
        </w:rPr>
        <w:t xml:space="preserve">Drafting and Planning:</w:t>
      </w:r>
      <w:r>
        <w:t xml:space="preserve"> </w:t>
      </w:r>
      <w:r>
        <w:t xml:space="preserve">Mason supported the technical team by updating blueprints and ensuring that masonry alignments matched the architectural designs. This required precision and an understanding of load-bearing structures essential for tall buildings in &lt; strong&gt;Saudi Arabia Jeddah .</w:t>
      </w:r>
    </w:p>
    <w:p>
      <w:pPr>
        <w:pStyle w:val="FirstParagraph"/>
      </w:pPr>
      <w:r>
        <w:t xml:space="preserve">&lt; h2&gt;Skill Development and Technical Learning &lt; p&gt;The internship provided Mason with invaluable technical skills that are critical for a career in construction engineering. One of the most significant aspects of his training was learning about sustainable building practices adapted for</w:t>
      </w:r>
      <w:r>
        <w:t xml:space="preserve"> </w:t>
      </w:r>
      <w:r>
        <w:rPr>
          <w:bCs/>
          <w:b/>
        </w:rPr>
        <w:t xml:space="preserve">Saudi Arabia Jeddah</w:t>
      </w:r>
      <w:r>
        <w:t xml:space="preserve">. The local climate demands specific masonry techniques to maintain indoor cooling efficiency and structural integrity against sea breezes. Mason became proficient in using modern masonry tools and software designed for project management.</w:t>
      </w:r>
    </w:p>
    <w:p>
      <w:pPr>
        <w:pStyle w:val="BodyText"/>
      </w:pPr>
      <w:r>
        <w:t xml:space="preserve">Furthermore, Mason developed soft skills such as problem-solving under pressure and effective communication. In</w:t>
      </w:r>
      <w:r>
        <w:t xml:space="preserve"> </w:t>
      </w:r>
      <w:r>
        <w:rPr>
          <w:bCs/>
          <w:b/>
        </w:rPr>
        <w:t xml:space="preserve">Saudi Arabia Jeddah</w:t>
      </w:r>
      <w:r>
        <w:t xml:space="preserve">, the pace of construction projects is often accelerated due to strict deadlines associated with national development goals. Mason learned to manage time effectively while maintaining high-quality standards for masonry work.</w:t>
      </w:r>
    </w:p>
    <w:p>
      <w:pPr>
        <w:pStyle w:val="BodyText"/>
      </w:pPr>
      <w:r>
        <w:t xml:space="preserve">&lt; h2&gt;Cultural Integration and Professional Conduct &lt; p&gt;Working in</w:t>
      </w:r>
      <w:r>
        <w:t xml:space="preserve"> </w:t>
      </w:r>
      <w:r>
        <w:rPr>
          <w:bCs/>
          <w:b/>
        </w:rPr>
        <w:t xml:space="preserve">Saudi Arabia Jeddah</w:t>
      </w:r>
      <w:r>
        <w:t xml:space="preserve"> </w:t>
      </w:r>
      <w:r>
        <w:t xml:space="preserve">offered Mason a unique cultural experience. He was immersed in the local customs, business etiquette, and religious practices of the region. This cultural integration was crucial for his professional growth, as understanding the local context is essential for any engineer working in international markets. Mason participated in team-building activities and community outreach programs organized by the company, which helped him build strong relationships with colleagues from diverse backgrounds.</w:t>
      </w:r>
    </w:p>
    <w:p>
      <w:pPr>
        <w:pStyle w:val="BodyText"/>
      </w:pPr>
      <w:r>
        <w:t xml:space="preserve">His conduct was marked by professionalism and respect for local norms. He actively sought to learn Arabic phrases relevant to his field, which facilitated better communication with local supervisors and laborers. This effort demonstrated Mason's commitment to being an effective contributor within the</w:t>
      </w:r>
      <w:r>
        <w:t xml:space="preserve"> </w:t>
      </w:r>
      <w:r>
        <w:rPr>
          <w:bCs/>
          <w:b/>
        </w:rPr>
        <w:t xml:space="preserve">Saudi Arabia Jeddah</w:t>
      </w:r>
      <w:r>
        <w:t xml:space="preserve"> </w:t>
      </w:r>
      <w:r>
        <w:t xml:space="preserve">construction community.</w:t>
      </w:r>
    </w:p>
    <w:p>
      <w:pPr>
        <w:pStyle w:val="BodyText"/>
      </w:pPr>
      <w:r>
        <w:t xml:space="preserve">&lt; h2&gt;Challenges Faced and Solutions &lt; p&gt;Mason encountered several challenges during his internship, particularly related to the logistical complexities of sourcing materials in</w:t>
      </w:r>
      <w:r>
        <w:t xml:space="preserve"> </w:t>
      </w:r>
      <w:r>
        <w:rPr>
          <w:bCs/>
          <w:b/>
        </w:rPr>
        <w:t xml:space="preserve">Saudi Arabia Jeddah</w:t>
      </w:r>
      <w:r>
        <w:t xml:space="preserve">. Supply chain disruptions due to port congestion were a common issue. Mason assisted in developing alternative procurement strategies, which included coordinating with local suppliers who had established networks within the region. This experience taught him resilience and adaptability—key traits for any professional working in the dynamic environment of</w:t>
      </w:r>
      <w:r>
        <w:t xml:space="preserve"> </w:t>
      </w:r>
      <w:r>
        <w:rPr>
          <w:bCs/>
          <w:b/>
        </w:rPr>
        <w:t xml:space="preserve">Saudi Arabia Jeddah</w:t>
      </w:r>
      <w:r>
        <w:t xml:space="preserve">.</w:t>
      </w:r>
    </w:p>
    <w:p>
      <w:pPr>
        <w:pStyle w:val="BodyText"/>
      </w:pPr>
      <w:r>
        <w:t xml:space="preserve">Another challenge was adapting to the strict safety regulations prevalent on construction sites in</w:t>
      </w:r>
      <w:r>
        <w:t xml:space="preserve"> </w:t>
      </w:r>
      <w:r>
        <w:rPr>
          <w:bCs/>
          <w:b/>
        </w:rPr>
        <w:t xml:space="preserve">Saudi Arabia Jeddah</w:t>
      </w:r>
      <w:r>
        <w:t xml:space="preserve">. Mason underwent extensive safety training and became an advocate for safety compliance among his peers, ensuring that all masonry operations adhered to international best practices and local laws.</w:t>
      </w:r>
    </w:p>
    <w:p>
      <w:pPr>
        <w:pStyle w:val="BodyText"/>
      </w:pPr>
      <w:r>
        <w:t xml:space="preserve">&lt; h2&gt;Conclusion and Future Outlook &lt; p&gt;In conclusion, the internship undertaken by</w:t>
      </w:r>
      <w:r>
        <w:t xml:space="preserve"> </w:t>
      </w:r>
      <w:r>
        <w:rPr>
          <w:bCs/>
          <w:b/>
        </w:rPr>
        <w:t xml:space="preserve">Mason</w:t>
      </w:r>
      <w:r>
        <w:t xml:space="preserve"> </w:t>
      </w:r>
      <w:r>
        <w:t xml:space="preserve">in</w:t>
      </w:r>
      <w:r>
        <w:t xml:space="preserve"> </w:t>
      </w:r>
      <w:r>
        <w:rPr>
          <w:bCs/>
          <w:b/>
        </w:rPr>
        <w:t xml:space="preserve">Saudi Arabia Jeddah</w:t>
      </w:r>
      <w:r>
        <w:t xml:space="preserve"> </w:t>
      </w:r>
      <w:r>
        <w:t xml:space="preserve">has been a transformative experience that has significantly enhanced his professional capabilities. He successfully navigated the technical, cultural, and logistical challenges inherent in large-scale construction projects within this vibrant city. The skills he acquired in masonry quality control, site supervision, and cross-cultural communication will serve him well in his future career endeavors.</w:t>
      </w:r>
    </w:p>
    <w:p>
      <w:pPr>
        <w:pStyle w:val="BodyText"/>
      </w:pPr>
      <w:r>
        <w:t xml:space="preserve">As</w:t>
      </w:r>
      <w:r>
        <w:t xml:space="preserve"> </w:t>
      </w:r>
      <w:r>
        <w:rPr>
          <w:bCs/>
          <w:b/>
        </w:rPr>
        <w:t xml:space="preserve">Saudi Arabia Jeddah</w:t>
      </w:r>
      <w:r>
        <w:t xml:space="preserve"> </w:t>
      </w:r>
      <w:r>
        <w:t xml:space="preserve">continues to grow as a hub for innovation and development, professionals like Mason who understand both the technical demands of construction and the nuances of local operations are in high demand. This internship has laid a solid foundation for Mason’s professional journey, equipping him with the confidence and competence to contribute meaningfully to future projects in</w:t>
      </w:r>
      <w:r>
        <w:t xml:space="preserve"> </w:t>
      </w:r>
      <w:r>
        <w:rPr>
          <w:bCs/>
          <w:b/>
        </w:rPr>
        <w:t xml:space="preserve">Saudi Arabia Jeddah</w:t>
      </w:r>
      <w:r>
        <w:t xml:space="preserve"> </w:t>
      </w:r>
      <w:r>
        <w:t xml:space="preserve">and beyond.</w:t>
      </w:r>
    </w:p>
    <w:p>
      <w:pPr>
        <w:pStyle w:val="BodyText"/>
      </w:pPr>
      <w:r>
        <w:rPr>
          <w:iCs/>
          <w:i/>
        </w:rPr>
        <w:t xml:space="preserve">Report Prepared by:</w:t>
      </w:r>
    </w:p>
    <w:p>
      <w:pPr>
        <w:pStyle w:val="BodyText"/>
      </w:pPr>
      <w:r>
        <w:t xml:space="preserve">Mason</w:t>
      </w:r>
    </w:p>
    <w:p>
      <w:pPr>
        <w:pStyle w:val="BodyText"/>
      </w:pPr>
      <w:r>
        <w:t xml:space="preserve">[Date]</w:t>
      </w:r>
    </w:p>
    <w:p>
      <w:pPr>
        <w:pStyle w:val="BodyText"/>
      </w:pPr>
      <w:r>
        <w:t xml:space="preserve">```</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 Mason</dc:title>
  <dc:creator/>
  <dc:language>en</dc:language>
  <cp:keywords/>
  <dcterms:created xsi:type="dcterms:W3CDTF">2026-07-29T06:14:14Z</dcterms:created>
  <dcterms:modified xsi:type="dcterms:W3CDTF">2026-07-29T06:14:14Z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