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Melbourne</w:t>
      </w:r>
    </w:p>
    <w:bookmarkStart w:id="20" w:name="final-internship-report"/>
    <w:p>
      <w:pPr>
        <w:pStyle w:val="Heading1"/>
      </w:pPr>
      <w:r>
        <w:t xml:space="preserve">Final 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[Start Date] to [End Date]</w:t>
      </w:r>
      <w:r>
        <w:t xml:space="preserve"> </w:t>
      </w:r>
      <w:r>
        <w:t xml:space="preserve">&lt; p &gt;&lt; strong &gt; Location : Australia Melbourne 1. Executive Summary</w:t>
      </w:r>
    </w:p>
    <w:bookmarkEnd w:id="20"/>
    <w:p>
      <w:pPr>
        <w:pStyle w:val="BodyText"/>
      </w:pPr>
      <w:r>
        <w:t xml:space="preserve">This report provides a comprehensive analysis of my professional internship experience as a</w:t>
      </w:r>
      <w:r>
        <w:t xml:space="preserve"> </w:t>
      </w:r>
      <w:r>
        <w:t xml:space="preserve">Mathematician</w:t>
      </w:r>
      <w:r>
        <w:t xml:space="preserve">, conducted within the vibrant technological and research ecosystem of</w:t>
      </w:r>
      <w:r>
        <w:t xml:space="preserve"> </w:t>
      </w:r>
      <w:r>
        <w:rPr>
          <w:bCs/>
          <w:b/>
        </w:rPr>
        <w:t xml:space="preserve">Australia Melbourne</w:t>
      </w:r>
      <w:r>
        <w:t xml:space="preserve">. The primary objective of this internship was to bridge the gap between theoretical mathematical frameworks and practical, real-world applications in data science, financial modeling, and operational efficiency. Working in one of Australia's most dynamic cities allowed me to engage with cutting-edge methodologies while adapting to the unique cultural and professional standards prevalent in</w:t>
      </w:r>
      <w:r>
        <w:t xml:space="preserve"> </w:t>
      </w:r>
      <w:r>
        <w:rPr>
          <w:bCs/>
          <w:b/>
        </w:rPr>
        <w:t xml:space="preserve">Australia Melbourne</w:t>
      </w:r>
      <w:r>
        <w:t xml:space="preserve">.</w:t>
      </w:r>
    </w:p>
    <w:p>
      <w:pPr>
        <w:pStyle w:val="BodyText"/>
      </w:pPr>
      <w:r>
        <w:t xml:space="preserve">The role required rigorous application of stochastic calculus, linear algebra, and statistical inference. Throughout this period, I collaborated with multidisciplinary teams consisting of software engineers, data analysts, and business strategists. This document details the projects undertaken, the challenges faced in interpreting complex numerical data within a corporate setting in</w:t>
      </w:r>
      <w:r>
        <w:t xml:space="preserve"> </w:t>
      </w:r>
      <w:r>
        <w:rPr>
          <w:bCs/>
          <w:b/>
        </w:rPr>
        <w:t xml:space="preserve">Australia Melbourne</w:t>
      </w:r>
      <w:r>
        <w:t xml:space="preserve">, and the significant professional growth achieved by acting as a</w:t>
      </w:r>
      <w:r>
        <w:t xml:space="preserve"> </w:t>
      </w:r>
      <w:r>
        <w:t xml:space="preserve">Mathematician</w:t>
      </w:r>
      <w:r>
        <w:t xml:space="preserve"> </w:t>
      </w:r>
      <w:r>
        <w:t xml:space="preserve">in this international context.</w:t>
      </w:r>
    </w:p>
    <w:p>
      <w:pPr>
        <w:pStyle w:val="BodyText"/>
      </w:pPr>
      <w:r>
        <w:t xml:space="preserve">2. Introduction and Objectives</w:t>
      </w:r>
    </w:p>
    <w:p>
      <w:pPr>
        <w:pStyle w:val="BodyText"/>
      </w:pPr>
      <w:r>
        <w:t xml:space="preserve">The internship was structured to provide hands-on experience in applied mathematics within a corporate environment located in</w:t>
      </w:r>
      <w:r>
        <w:t xml:space="preserve"> </w:t>
      </w:r>
      <w:r>
        <w:rPr>
          <w:bCs/>
          <w:b/>
        </w:rPr>
        <w:t xml:space="preserve">Australia Melbourne</w:t>
      </w:r>
      <w:r>
        <w:t xml:space="preserve">. As a</w:t>
      </w:r>
      <w:r>
        <w:t xml:space="preserve"> </w:t>
      </w:r>
      <w:r>
        <w:t xml:space="preserve">Mathematician</w:t>
      </w:r>
      <w:r>
        <w:t xml:space="preserve">, my core responsibilities involved developing algorithms to optimize supply chain logistics and analyzing large datasets for predictive modeling. The specific objectives of this tenure included:</w:t>
      </w:r>
    </w:p>
    <w:p>
      <w:pPr>
        <w:numPr>
          <w:ilvl w:val="0"/>
          <w:numId w:val="1001"/>
        </w:numPr>
        <w:pStyle w:val="Compact"/>
      </w:pPr>
      <w:r>
        <w:t xml:space="preserve">To apply advanced mathematical theories to solve business problems in the local industry sector of</w:t>
      </w:r>
      <w:r>
        <w:t xml:space="preserve"> </w:t>
      </w:r>
      <w:r>
        <w:rPr>
          <w:bCs/>
          <w:b/>
        </w:rPr>
        <w:t xml:space="preserve">Australia Melbourne</w:t>
      </w:r>
      <w:r>
        <w:t xml:space="preserve">.</w:t>
      </w:r>
    </w:p>
    <w:p>
      <w:pPr>
        <w:numPr>
          <w:ilvl w:val="0"/>
          <w:numId w:val="1001"/>
        </w:numPr>
        <w:pStyle w:val="Compact"/>
      </w:pPr>
      <w:r>
        <w:t xml:space="preserve">To enhance proficiency in computational tools such as Python, R, and MATLAB under professional guidelines.</w:t>
      </w:r>
    </w:p>
    <w:p>
      <w:pPr>
        <w:numPr>
          <w:ilvl w:val="0"/>
          <w:numId w:val="1001"/>
        </w:numPr>
        <w:pStyle w:val="Compact"/>
      </w:pPr>
      <w:r>
        <w:t xml:space="preserve">To understand the regulatory and ethical implications of data usage within the Australian jurisdiction.</w:t>
      </w:r>
    </w:p>
    <w:p>
      <w:pPr>
        <w:numPr>
          <w:ilvl w:val="0"/>
          <w:numId w:val="1001"/>
        </w:numPr>
        <w:pStyle w:val="Compact"/>
      </w:pPr>
      <w:r>
        <w:t xml:space="preserve">To foster cross-functional communication skills, translating complex mathematical concepts for non-technical stakeholders in a multicultural hub like</w:t>
      </w:r>
      <w:r>
        <w:t xml:space="preserve"> </w:t>
      </w:r>
      <w:r>
        <w:rPr>
          <w:bCs/>
          <w:b/>
        </w:rPr>
        <w:t xml:space="preserve">Australia Melbourne</w:t>
      </w:r>
      <w:r>
        <w:t xml:space="preserve">.</w:t>
      </w:r>
    </w:p>
    <w:p>
      <w:pPr>
        <w:pStyle w:val="FirstParagraph"/>
      </w:pPr>
      <w:r>
        <w:t xml:space="preserve">3. Detailed Project Descriptions</w:t>
      </w:r>
    </w:p>
    <w:bookmarkStart w:id="21" w:name="X3b4a5960c17d8437f5fa7504bffcf7e9014a89b"/>
    <w:p>
      <w:pPr>
        <w:pStyle w:val="Heading3"/>
      </w:pPr>
      <w:r>
        <w:t xml:space="preserve">Project A: Predictive Analytics for Retail Inventory Management</w:t>
      </w:r>
    </w:p>
    <w:p>
      <w:pPr>
        <w:pStyle w:val="FirstParagraph"/>
      </w:pPr>
      <w:r>
        <w:t xml:space="preserve">The first major assignment involved working as a</w:t>
      </w:r>
      <w:r>
        <w:t xml:space="preserve"> </w:t>
      </w:r>
      <w:r>
        <w:t xml:space="preserve">Mathematician</w:t>
      </w:r>
      <w:r>
        <w:t xml:space="preserve"> </w:t>
      </w:r>
      <w:r>
        <w:t xml:space="preserve">to improve inventory forecasting for a retail client based in</w:t>
      </w:r>
      <w:r>
        <w:t xml:space="preserve"> </w:t>
      </w:r>
      <w:r>
        <w:rPr>
          <w:bCs/>
          <w:b/>
        </w:rPr>
        <w:t xml:space="preserve">Australia Melbourne</w:t>
      </w:r>
      <w:r>
        <w:t xml:space="preserve">. The existing model relied on simple moving averages, which failed to account for seasonal fluctuations and external economic indicators prevalent in the Australian market.</w:t>
      </w:r>
    </w:p>
    <w:p>
      <w:pPr>
        <w:pStyle w:val="BodyText"/>
      </w:pPr>
      <w:r>
        <w:t xml:space="preserve">I developed a time-series analysis model using ARIMA (AutoRegressive Integrated Moving Average) techniques combined with exogenous variables. By integrating weather data, local holiday schedules specific to</w:t>
      </w:r>
      <w:r>
        <w:t xml:space="preserve"> </w:t>
      </w:r>
      <w:r>
        <w:rPr>
          <w:bCs/>
          <w:b/>
        </w:rPr>
        <w:t xml:space="preserve">Australia Melbourne</w:t>
      </w:r>
      <w:r>
        <w:t xml:space="preserve">, and historical sales figures, I created a robust algorithm that reduced forecast error by 18%. This project highlighted the importance of contextualizing mathematical models within the specific geographical and economic environment of</w:t>
      </w:r>
      <w:r>
        <w:t xml:space="preserve"> </w:t>
      </w:r>
      <w:r>
        <w:rPr>
          <w:bCs/>
          <w:b/>
        </w:rPr>
        <w:t xml:space="preserve">Australia Melbourne</w:t>
      </w:r>
      <w:r>
        <w:t xml:space="preserve">.</w:t>
      </w:r>
    </w:p>
    <w:bookmarkEnd w:id="21"/>
    <w:bookmarkStart w:id="22" w:name="Xa1d6f461ee9bb906ca2a081a510fd6817698d26"/>
    <w:p>
      <w:pPr>
        <w:pStyle w:val="Heading3"/>
      </w:pPr>
      <w:r>
        <w:t xml:space="preserve">Project B: Optimization of Public Transport Routing Algorithms</w:t>
      </w:r>
    </w:p>
    <w:p>
      <w:pPr>
        <w:pStyle w:val="FirstParagraph"/>
      </w:pPr>
      <w:r>
        <w:t xml:space="preserve">The second component of my internship focused on operational research. Collaborating with a tech startup in the heart of</w:t>
      </w:r>
    </w:p>
    <w:p>
      <w:pPr>
        <w:pStyle w:val="BodyText"/>
      </w:pPr>
      <w:r>
        <w:t xml:space="preserve">Australia Melbourne, I was tasked with refining bus routing algorithms to reduce wait times and fuel consumption. As a</w:t>
      </w:r>
      <w:r>
        <w:t xml:space="preserve"> </w:t>
      </w:r>
      <w:r>
        <w:t xml:space="preserve">Mathematician</w:t>
      </w:r>
      <w:r>
        <w:t xml:space="preserve">, I utilized graph theory and linear programming to model the transportation network.</w:t>
      </w:r>
    </w:p>
    <w:p>
      <w:pPr>
        <w:pStyle w:val="BodyText"/>
      </w:pPr>
      <w:r>
        <w:t xml:space="preserve">The challenge lay in balancing computational efficiency with accuracy, given the real-time data constraints. I implemented a greedy algorithm approach that dynamically adjusted routes based on traffic congestion patterns unique to</w:t>
      </w:r>
      <w:r>
        <w:t xml:space="preserve"> </w:t>
      </w:r>
      <w:r>
        <w:rPr>
          <w:bCs/>
          <w:b/>
        </w:rPr>
        <w:t xml:space="preserve">Australia Melbourne</w:t>
      </w:r>
      <w:r>
        <w:t xml:space="preserve">. The resulting simulation demonstrated a potential 12% increase in operational efficiency, showcasing how pure mathematics can drive sustainable urban planning solutions.</w:t>
      </w:r>
    </w:p>
    <w:p>
      <w:pPr>
        <w:pStyle w:val="BodyText"/>
      </w:pPr>
      <w:r>
        <w:t xml:space="preserve">4. Challenges and Solutions</w:t>
      </w:r>
    </w:p>
    <w:p>
      <w:pPr>
        <w:pStyle w:val="BodyText"/>
      </w:pPr>
      <w:r>
        <w:t xml:space="preserve">Navigating the professional landscape of</w:t>
      </w:r>
      <w:r>
        <w:t xml:space="preserve"> </w:t>
      </w:r>
      <w:r>
        <w:rPr>
          <w:bCs/>
          <w:b/>
        </w:rPr>
        <w:t xml:space="preserve">Australia Melbourne</w:t>
      </w:r>
      <w:r>
        <w:t xml:space="preserve"> </w:t>
      </w:r>
      <w:r>
        <w:t xml:space="preserve">presented several distinct challenges. One primary difficulty was the translation of abstract mathematical concepts into actionable business insights for stakeholders who lacked a strong quantitative background. In this role as a</w:t>
      </w:r>
      <w:r>
        <w:t xml:space="preserve"> </w:t>
      </w:r>
      <w:r>
        <w:t xml:space="preserve">Mathematician</w:t>
      </w:r>
      <w:r>
        <w:t xml:space="preserve">, I learned to prioritize clarity and visualization over complex derivations when presenting findings.</w:t>
      </w:r>
    </w:p>
    <w:p>
      <w:pPr>
        <w:pStyle w:val="BodyText"/>
      </w:pPr>
      <w:r>
        <w:t xml:space="preserve">Furthermore, adapting to the specific data privacy laws in</w:t>
      </w:r>
      <w:r>
        <w:t xml:space="preserve"> </w:t>
      </w:r>
      <w:r>
        <w:rPr>
          <w:bCs/>
          <w:b/>
        </w:rPr>
        <w:t xml:space="preserve">Australia Melbourne</w:t>
      </w:r>
      <w:r>
        <w:t xml:space="preserve"> </w:t>
      </w:r>
      <w:r>
        <w:t xml:space="preserve">required careful attention to detail. Ensuring that all mathematical models complied with the Privacy Act of 1988 (Cth) necessitated rigorous auditing of data handling procedures. This experience underscored the legal responsibilities inherent in mathematical practice within a regulated environment.</w:t>
      </w:r>
    </w:p>
    <w:p>
      <w:pPr>
        <w:pStyle w:val="BodyText"/>
      </w:pPr>
      <w:r>
        <w:t xml:space="preserve">5. Professional Development and Skills Acquisition</w:t>
      </w:r>
    </w:p>
    <w:p>
      <w:pPr>
        <w:pStyle w:val="BodyText"/>
      </w:pPr>
      <w:r>
        <w:t xml:space="preserve">This internship significantly enhanced my technical proficiency as a</w:t>
      </w:r>
      <w:r>
        <w:t xml:space="preserve"> </w:t>
      </w:r>
      <w:r>
        <w:t xml:space="preserve">Mathematician</w:t>
      </w:r>
      <w:r>
        <w:t xml:space="preserve">. I gained advanced skills in Python libraries such as Pandas, NumPy, and Scikit-learn, which are essential tools for modern data science roles in</w:t>
      </w:r>
      <w:r>
        <w:t xml:space="preserve"> </w:t>
      </w:r>
      <w:r>
        <w:rPr>
          <w:bCs/>
          <w:b/>
        </w:rPr>
        <w:t xml:space="preserve">Australia Melbourne</w:t>
      </w:r>
      <w:r>
        <w:t xml:space="preserve">. Additionally, I improved my ability to work within agile development frameworks, a standard practice in the tech sectors of</w:t>
      </w:r>
      <w:r>
        <w:t xml:space="preserve"> </w:t>
      </w:r>
      <w:r>
        <w:rPr>
          <w:bCs/>
          <w:b/>
        </w:rPr>
        <w:t xml:space="preserve">Australia Melbourne</w:t>
      </w:r>
      <w:r>
        <w:t xml:space="preserve">.</w:t>
      </w:r>
    </w:p>
    <w:p>
      <w:pPr>
        <w:pStyle w:val="BodyText"/>
      </w:pPr>
      <w:r>
        <w:t xml:space="preserve">Soft skills were also paramount. The multicultural environment of</w:t>
      </w:r>
    </w:p>
    <w:p>
      <w:pPr>
        <w:pStyle w:val="BodyText"/>
      </w:pPr>
      <w:r>
        <w:t xml:space="preserve">Australia Melbourne required effective communication and collaboration with colleagues from diverse backgrounds. Learning to navigate these interpersonal dynamics while maintaining rigorous mathematical standards was a crucial part of my professional growth.</w:t>
      </w:r>
    </w:p>
    <w:p>
      <w:pPr>
        <w:pStyle w:val="BodyText"/>
      </w:pPr>
      <w:r>
        <w:t xml:space="preserve">6. Conclusion</w:t>
      </w:r>
    </w:p>
    <w:p>
      <w:pPr>
        <w:pStyle w:val="BodyText"/>
      </w:pPr>
      <w:r>
        <w:t xml:space="preserve">In conclusion, this internship as a</w:t>
      </w:r>
      <w:r>
        <w:t xml:space="preserve"> </w:t>
      </w:r>
      <w:r>
        <w:t xml:space="preserve">Mathematician</w:t>
      </w:r>
      <w:r>
        <w:t xml:space="preserve"> </w:t>
      </w:r>
      <w:r>
        <w:t xml:space="preserve">in</w:t>
      </w:r>
      <w:r>
        <w:t xml:space="preserve"> </w:t>
      </w:r>
      <w:r>
        <w:rPr>
          <w:bCs/>
          <w:b/>
        </w:rPr>
        <w:t xml:space="preserve">Australia Melbourne</w:t>
      </w:r>
      <w:r>
        <w:t xml:space="preserve"> </w:t>
      </w:r>
      <w:r>
        <w:t xml:space="preserve">has been an invaluable experience that has solidified my career aspirations. The opportunity to apply theoretical knowledge to practical problems within the dynamic economic landscape of</w:t>
      </w:r>
      <w:r>
        <w:t xml:space="preserve"> </w:t>
      </w:r>
      <w:r>
        <w:rPr>
          <w:bCs/>
          <w:b/>
        </w:rPr>
        <w:t xml:space="preserve">Australia Melbourne</w:t>
      </w:r>
      <w:r>
        <w:t xml:space="preserve"> </w:t>
      </w:r>
      <w:r>
        <w:t xml:space="preserve">provided a unique perspective on the role of mathematics in modern industry.</w:t>
      </w:r>
    </w:p>
    <w:p>
      <w:pPr>
        <w:pStyle w:val="BodyText"/>
      </w:pPr>
      <w:r>
        <w:t xml:space="preserve">The projects undertaken not only contributed to tangible improvements in efficiency and accuracy for the host organization but also equipped me with the technical and interpersonal tools necessary for a successful career. I am confident that the skills acquired during this tenure will serve as a strong foundation for future endeavors, particularly in regions like</w:t>
      </w:r>
      <w:r>
        <w:t xml:space="preserve"> </w:t>
      </w:r>
      <w:r>
        <w:rPr>
          <w:bCs/>
          <w:b/>
        </w:rPr>
        <w:t xml:space="preserve">Australia Melbourne</w:t>
      </w:r>
      <w:r>
        <w:t xml:space="preserve"> </w:t>
      </w:r>
      <w:r>
        <w:t xml:space="preserve">where data-driven decision-making is increasingly critical. This report confirms that the integration of rigorous mathematical practice within the professional environment of</w:t>
      </w:r>
      <w:r>
        <w:t xml:space="preserve"> </w:t>
      </w:r>
      <w:r>
        <w:rPr>
          <w:bCs/>
          <w:b/>
        </w:rPr>
        <w:t xml:space="preserve">Australia Melbourne</w:t>
      </w:r>
      <w:r>
        <w:t xml:space="preserve"> </w:t>
      </w:r>
      <w:r>
        <w:t xml:space="preserve">yields significant value and fosters continuous professional development.</w:t>
      </w:r>
    </w:p>
    <w:p>
      <w:pPr>
        <w:pStyle w:val="BodyText"/>
      </w:pPr>
      <w:r>
        <w:t xml:space="preserve">7. Acknowledgments</w:t>
      </w:r>
    </w:p>
    <w:p>
      <w:pPr>
        <w:pStyle w:val="BodyText"/>
      </w:pPr>
      <w:r>
        <w:t xml:space="preserve">I would like to express my gratitude to my supervisors in</w:t>
      </w:r>
      <w:r>
        <w:t xml:space="preserve"> </w:t>
      </w:r>
      <w:r>
        <w:rPr>
          <w:bCs/>
          <w:b/>
        </w:rPr>
        <w:t xml:space="preserve">Australia Melbourne</w:t>
      </w:r>
      <w:r>
        <w:t xml:space="preserve">, whose guidance was instrumental in navigating the complexities of applied mathematics. I also thank the entire team for their support and collaboration, making this internship a memorable chapter in my development as a</w:t>
      </w:r>
      <w:r>
        <w:t xml:space="preserve"> </w:t>
      </w:r>
      <w:r>
        <w:t xml:space="preserve">Mathematician</w:t>
      </w:r>
      <w:r>
        <w:t xml:space="preserve">.</w:t>
      </w:r>
    </w:p>
    <w:p>
      <w:pPr>
        <w:pStyle w:val="BodyText"/>
      </w:pPr>
      <w:r>
        <w:rPr>
          <w:iCs/>
          <w:i/>
        </w:rPr>
        <w:t xml:space="preserve">Submitted by:</w:t>
      </w:r>
    </w:p>
    <w:p>
      <w:pPr>
        <w:pStyle w:val="BodyText"/>
      </w:pPr>
      <w:r>
        <w:rPr>
          <w:bCs/>
          <w:b/>
        </w:rPr>
        <w:t xml:space="preserve">[Your Name]</w:t>
      </w:r>
    </w:p>
    <w:p>
      <w:pPr>
        <w:pStyle w:val="BodyText"/>
      </w:pPr>
      <w:r>
        <w:rPr>
          <w:iCs/>
          <w:i/>
        </w:rPr>
        <w:t xml:space="preserve">Date of Submission:</w:t>
      </w:r>
      <w:r>
        <w:t xml:space="preserve"> </w:t>
      </w:r>
      <w:r>
        <w:t xml:space="preserve">[Current Date]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Melbourne</dc:title>
  <dc:creator/>
  <dc:language>en</dc:language>
  <cp:keywords/>
  <dcterms:created xsi:type="dcterms:W3CDTF">2026-07-29T20:09:47Z</dcterms:created>
  <dcterms:modified xsi:type="dcterms:W3CDTF">2026-07-29T20:09:47Z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