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Degree Program:</w:t>
      </w:r>
      <w:r>
        <w:t xml:space="preserve">Bachelor of Science in Mathematics/Computer Science</w:t>
      </w:r>
      <w:r>
        <w:t xml:space="preserve"> </w:t>
      </w:r>
      <w:r>
        <w:t xml:space="preserve">&lt; p &gt;</w:t>
      </w:r>
      <w:r>
        <w:t xml:space="preserve"> </w:t>
      </w:r>
      <w:r>
        <w:t xml:space="preserve">This report details the practical experience gained during a specialized internship focused on the role of a Mathematician within the dynamic technology and research ecosystem located in India Bangalore</w:t>
      </w:r>
      <w:r>
        <w:t xml:space="preserve"> </w:t>
      </w:r>
      <w:r>
        <w:t xml:space="preserve">&lt; hr /&gt;</w:t>
      </w:r>
    </w:p>
    <w:bookmarkEnd w:id="20"/>
    <w:bookmarkStart w:id="21" w:name="introduction"/>
    <w:p>
      <w:pPr>
        <w:pStyle w:val="Heading2"/>
      </w:pPr>
      <w:r>
        <w:t xml:space="preserve">1. Introduction</w:t>
      </w:r>
    </w:p>
    <w:p>
      <w:pPr>
        <w:pStyle w:val="FirstParagraph"/>
      </w:pPr>
      <w:r>
        <w:t xml:space="preserve">The intersection of pure mathematics and applied computational science has become increasingly vital in the modern global economy. This internship report outlines my experience as an intern mathematician at a leading research and development firm situated in India Bangalore. The primary objective of this placement was to bridge theoretical mathematical concepts with practical data-driven solutions, leveraging the robust technological infrastructure that makes India Bangalore a premier hub for scientific innovation in Asia.</w:t>
      </w:r>
    </w:p>
    <w:p>
      <w:pPr>
        <w:pStyle w:val="BodyText"/>
      </w:pPr>
      <w:r>
        <w:t xml:space="preserve">The city of India Bangalore is often referred to as the "Silicon Valley of India," but its significance extends far beyond software development. It is a critical center for artificial intelligence, machine learning algorithms, and complex quantitative modeling. By positioning my internship within this specific geographical and professional context, I aimed to understand how mathematical rigor drives decision-making processes in high-stakes industries ranging from fintech to logistics.</w:t>
      </w:r>
    </w:p>
    <w:bookmarkEnd w:id="21"/>
    <w:bookmarkStart w:id="22" w:name="organization-profile"/>
    <w:p>
      <w:pPr>
        <w:pStyle w:val="Heading2"/>
      </w:pPr>
      <w:r>
        <w:t xml:space="preserve">2. Organization Profile</w:t>
      </w:r>
    </w:p>
    <w:p>
      <w:pPr>
        <w:pStyle w:val="FirstParagraph"/>
      </w:pPr>
      <w:r>
        <w:t xml:space="preserve">The host organization is a multinational corporation with its primary research and development wing based in India Bangalore. The company specializes in predictive analytics and algorithmic trading, sectors that rely heavily on the expertise of a skilled Mathematician. The team I was attached to consists of data scientists, quantitative analysts, and mathematicians who collaborate to solve non-linear problems using stochastic calculus and probability theory.</w:t>
      </w:r>
    </w:p>
    <w:p>
      <w:pPr>
        <w:pStyle w:val="BodyText"/>
      </w:pPr>
      <w:r>
        <w:t xml:space="preserve">The work culture in India Bangalore emphasizes agility, rapid prototyping, and continuous learning. This environment was particularly conducive for an intern looking to apply abstract mathematical theories—such as graph theory or linear algebra—to tangible business problems. The organization’s commitment to open-source contributions and academic collaboration further enriched the internship experience, providing access to vast datasets and high-performance computing clusters.</w:t>
      </w:r>
    </w:p>
    <w:bookmarkEnd w:id="22"/>
    <w:bookmarkStart w:id="23" w:name="objectives-of-the-internship"/>
    <w:p>
      <w:pPr>
        <w:pStyle w:val="Heading2"/>
      </w:pPr>
      <w:r>
        <w:t xml:space="preserve">3. Objectives of the Internship</w:t>
      </w:r>
    </w:p>
    <w:p>
      <w:pPr>
        <w:pStyle w:val="FirstParagraph"/>
      </w:pPr>
      <w:r>
        <w:t xml:space="preserve">The specific goals for this internship were designed to test my capabilities as an aspiring Mathematician in a real-world setting. The key objectives included:</w:t>
      </w:r>
    </w:p>
    <w:p>
      <w:pPr>
        <w:numPr>
          <w:ilvl w:val="0"/>
          <w:numId w:val="1001"/>
        </w:numPr>
        <w:pStyle w:val="Compact"/>
      </w:pPr>
      <w:r>
        <w:rPr>
          <w:bCs/>
          <w:b/>
        </w:rPr>
        <w:t xml:space="preserve">Algorithm Optimization:</w:t>
      </w:r>
      <w:r>
        <w:t xml:space="preserve"> </w:t>
      </w:r>
      <w:r>
        <w:t xml:space="preserve">Applying advanced mathematical principles to optimize existing algorithms used for financial forecasting, thereby reducing computational time and increasing accuracy.</w:t>
      </w:r>
    </w:p>
    <w:p>
      <w:pPr>
        <w:numPr>
          <w:ilvl w:val="0"/>
          <w:numId w:val="1001"/>
        </w:numPr>
        <w:pStyle w:val="Compact"/>
      </w:pPr>
      <w:r>
        <w:rPr>
          <w:bCs/>
          <w:b/>
        </w:rPr>
        <w:t xml:space="preserve">Data Modeling:</w:t>
      </w:r>
      <w:r>
        <w:t xml:space="preserve"> </w:t>
      </w:r>
      <w:r>
        <w:t xml:space="preserve">Constructing statistical models to analyze large-scale user behavior datasets collected within the Indian market context, requiring an understanding of both regional variables and global trends.</w:t>
      </w:r>
    </w:p>
    <w:p>
      <w:pPr>
        <w:numPr>
          <w:ilvl w:val="0"/>
          <w:numId w:val="1001"/>
        </w:numPr>
        <w:pStyle w:val="Compact"/>
      </w:pPr>
      <w:r>
        <w:rPr>
          <w:bCs/>
          <w:b/>
        </w:rPr>
        <w:t xml:space="preserve">Cross-Functional Collaboration:</w:t>
      </w:r>
      <w:r>
        <w:t xml:space="preserve"> </w:t>
      </w:r>
      <w:r>
        <w:t xml:space="preserve">Working alongside software engineers in India Bangalore to ensure that mathematical models are not only theoretically sound but also computationally feasible for deployment.</w:t>
      </w:r>
    </w:p>
    <w:p>
      <w:pPr>
        <w:numPr>
          <w:ilvl w:val="0"/>
          <w:numId w:val="1001"/>
        </w:numPr>
        <w:pStyle w:val="Compact"/>
      </w:pPr>
      <w:r>
        <w:rPr>
          <w:bCs/>
          <w:b/>
        </w:rPr>
        <w:t xml:space="preserve">Paper Publication:</w:t>
      </w:r>
      <w:r>
        <w:t xml:space="preserve"> </w:t>
      </w:r>
      <w:r>
        <w:t xml:space="preserve">Contributing to a white paper on the application of topological data analysis in network security, highlighting the academic output possible even during an internship period.</w:t>
      </w:r>
    </w:p>
    <w:bookmarkEnd w:id="23"/>
    <w:bookmarkStart w:id="24" w:name="detailed-work-experience"/>
    <w:p>
      <w:pPr>
        <w:pStyle w:val="Heading2"/>
      </w:pPr>
      <w:r>
        <w:t xml:space="preserve">4. Detailed Work Experience</w:t>
      </w:r>
    </w:p>
    <w:p>
      <w:pPr>
        <w:pStyle w:val="FirstParagraph"/>
      </w:pPr>
      <w:r>
        <w:rPr>
          <w:bCs/>
          <w:b/>
        </w:rPr>
        <w:t xml:space="preserve">A. Theoretical Framework Application:</w:t>
      </w:r>
      <w:r>
        <w:br/>
      </w:r>
      <w:r>
        <w:t xml:space="preserve">My initial weeks were dedicated to understanding the existing mathematical frameworks employed by the team. As a Mathematician, I was responsible for reviewing the proofs and assumptions underlying their current predictive models. One significant challenge involved identifying flaws in a probability distribution model used for risk assessment. By applying rigorous proof techniques, I identified a bias that had been overlooked due to its subtlety in large datasets.</w:t>
      </w:r>
    </w:p>
    <w:p>
      <w:pPr>
        <w:pStyle w:val="BodyText"/>
      </w:pPr>
      <w:r>
        <w:rPr>
          <w:bCs/>
          <w:b/>
        </w:rPr>
        <w:t xml:space="preserve">B. Implementation in the India Bangalore Context:</w:t>
      </w:r>
      <w:r>
        <w:br/>
      </w:r>
      <w:r>
        <w:t xml:space="preserve">A unique aspect of this internship was working with data specific to the Indian market in India Bangalore. Economic fluctuations, demographic shifts, and seasonal variations present complex variables that require nuanced mathematical handling. I developed a regression model that accounted for these local variables, improving the model's predictive power by 15%. This experience highlighted the importance of contextualizing mathematical tools within specific geographical regions like India Bangalore.</w:t>
      </w:r>
    </w:p>
    <w:p>
      <w:pPr>
        <w:pStyle w:val="BodyText"/>
      </w:pPr>
      <w:r>
        <w:rPr>
          <w:bCs/>
          <w:b/>
        </w:rPr>
        <w:t xml:space="preserve">C. Collaborative Problem Solving:</w:t>
      </w:r>
      <w:r>
        <w:br/>
      </w:r>
      <w:r>
        <w:t xml:space="preserve">Regular meetings with engineering teams were essential. The language of mathematics often differs from that of computer science, so a major part of my role was translation and visualization. I created interactive visualizations using Python libraries to demonstrate the convergence properties of our algorithms to non-mathematical stakeholders. This soft-skill development was as valuable as the technical work.</w:t>
      </w:r>
    </w:p>
    <w:bookmarkEnd w:id="24"/>
    <w:bookmarkStart w:id="25" w:name="skills-acquired"/>
    <w:p>
      <w:pPr>
        <w:pStyle w:val="Heading2"/>
      </w:pPr>
      <w:r>
        <w:t xml:space="preserve">5. Skills Acquired</w:t>
      </w:r>
    </w:p>
    <w:p>
      <w:pPr>
        <w:numPr>
          <w:ilvl w:val="0"/>
          <w:numId w:val="1002"/>
        </w:numPr>
        <w:pStyle w:val="Compact"/>
      </w:pPr>
      <w:r>
        <w:rPr>
          <w:bCs/>
          <w:b/>
        </w:rPr>
        <w:t xml:space="preserve">Advanced Computational Tools:</w:t>
      </w:r>
      <w:r>
        <w:t xml:space="preserve"> </w:t>
      </w:r>
      <w:r>
        <w:t xml:space="preserve">Proficiency in using MATLAB, R, and Python for numerical analysis and simulation.</w:t>
      </w:r>
    </w:p>
    <w:p>
      <w:pPr>
        <w:numPr>
          <w:ilvl w:val="0"/>
          <w:numId w:val="1000"/>
        </w:numPr>
        <w:pStyle w:val="Compact"/>
      </w:pPr>
      <w:r>
        <w:t xml:space="preserve">&lt; li &gt;&lt; strong &gt;</w:t>
      </w:r>
      <w:r>
        <w:t xml:space="preserve"> </w:t>
      </w:r>
      <w:r>
        <w:t xml:space="preserve">Mathematical Modeling :</w:t>
      </w:r>
      <w:r>
        <w:t xml:space="preserve"> </w:t>
      </w:r>
      <w:r>
        <w:t xml:space="preserve">Enhanced ability to formulate real-world problems into solvable mathematical equations .</w:t>
      </w:r>
    </w:p>
    <w:p>
      <w:pPr>
        <w:numPr>
          <w:ilvl w:val="0"/>
          <w:numId w:val="1002"/>
        </w:numPr>
      </w:pPr>
      <w:r>
        <w:rPr>
          <w:bCs/>
          <w:b/>
        </w:rPr>
        <w:t xml:space="preserve">Statistical Analysis:</w:t>
      </w:r>
      <w:r>
        <w:t xml:space="preserve"> </w:t>
      </w:r>
      <w:r>
        <w:t xml:space="preserve">Deepened understanding of Bayesian inference and Monte Carlo simulations.</w:t>
      </w:r>
    </w:p>
    <w:p>
      <w:pPr>
        <w:numPr>
          <w:ilvl w:val="0"/>
          <w:numId w:val="1000"/>
        </w:numPr>
      </w:pPr>
      <w:r>
        <w:t xml:space="preserve">Furthermore, working in the fast-paced environment of India Bangalore taught me how to manage time effectively under pressure and communicate complex ideas clearly to diverse teams.</w:t>
      </w:r>
    </w:p>
    <w:bookmarkEnd w:id="25"/>
    <w:bookmarkStart w:id="26" w:name="challenges-faced"/>
    <w:p>
      <w:pPr>
        <w:pStyle w:val="Heading2"/>
      </w:pPr>
      <w:r>
        <w:t xml:space="preserve">6. Challenges Faced</w:t>
      </w:r>
    </w:p>
    <w:p>
      <w:pPr>
        <w:pStyle w:val="FirstParagraph"/>
      </w:pPr>
      <w:r>
        <w:t xml:space="preserve">&lt; p &gt;</w:t>
      </w:r>
      <w:r>
        <w:t xml:space="preserve"> </w:t>
      </w:r>
      <w:r>
        <w:t xml:space="preserve">One of the primary challenges was the sheer volume of data available in India Bangalore . Handling big data required not just mathematical insight but also strong computational skills to optimize memory usage and processing time . Another challenge was adapting to the rapid pace of change in technology trends , which demanded constant upskilling and staying updated with recent advancements in applied mathematics .</w:t>
      </w:r>
    </w:p>
    <w:bookmarkEnd w:id="26"/>
    <w:bookmarkStart w:id="27" w:name="conclusion"/>
    <w:p>
      <w:pPr>
        <w:pStyle w:val="Heading2"/>
      </w:pPr>
      <w:r>
        <w:t xml:space="preserve">7. Conclusion</w:t>
      </w:r>
    </w:p>
    <w:p>
      <w:pPr>
        <w:pStyle w:val="FirstParagraph"/>
      </w:pPr>
      <w:r>
        <w:t xml:space="preserve">This internship as a Mathematician in India Bangalore has been an invaluable experience. It provided a unique platform to apply theoretical knowledge to practical problems, contributing meaningfully to the organization's goals while developing professional competencies. The vibrant ecosystem of India Bangalore served as an excellent backdrop for this growth, offering exposure to cutting-edge research and collaboration with some of the brightest minds in the field.</w:t>
      </w:r>
    </w:p>
    <w:p>
      <w:pPr>
        <w:pStyle w:val="BodyText"/>
      </w:pPr>
      <w:r>
        <w:t xml:space="preserve">I am confident that the skills and insights gained during this period will form a strong foundation for my future career. I look forward to further contributions to the mathematical community, potentially through continued work in India Bangalore or other global hubs where mathematics meets technology.</w:t>
      </w:r>
      <w:r>
        <w:t xml:space="preserve"> </w:t>
      </w:r>
      <w:r>
        <w:t xml:space="preserve">&lt; hr /&gt;</w:t>
      </w:r>
    </w:p>
    <w:bookmarkEnd w:id="27"/>
    <w:bookmarkStart w:id="28" w:name="acknowledgments"/>
    <w:p>
      <w:pPr>
        <w:pStyle w:val="Heading2"/>
      </w:pPr>
      <w:r>
        <w:t xml:space="preserve">8. Acknowledgments</w:t>
      </w:r>
    </w:p>
    <w:p>
      <w:pPr>
        <w:pStyle w:val="FirstParagraph"/>
      </w:pPr>
      <w:r>
        <w:t xml:space="preserve">I would like to express my deepest gratitude to my mentors at the organization in India Bangalore for their guidance and support throughout this internship. Their expertise as seasoned Mathematicians helped shape my understanding of applied mathematics. I also thank the academic faculty from my university for preparing me with the foundational knowledge necessary to succeed in this role.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dc:title>
  <dc:creator/>
  <dc:language>en</dc:language>
  <cp:keywords/>
  <dcterms:created xsi:type="dcterms:W3CDTF">2026-07-29T18:56:36Z</dcterms:created>
  <dcterms:modified xsi:type="dcterms:W3CDTF">2026-07-29T18:56:36Z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