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p>
    <w:p>
      <w:pPr>
        <w:pStyle w:val="BodyText"/>
      </w:pPr>
      <w:r>
        <w:t xml:space="preserve">Today's Date</w:t>
      </w:r>
    </w:p>
    <w:p>
      <w:pPr>
        <w:pStyle w:val="BodyText"/>
      </w:pPr>
      <w:r>
        <w:t xml:space="preserve">&lt; strong &gt;Institution :&amp; lt ;University Name &amp; gt ;&amp; lt ;/ div &amp; gt;</w:t>
      </w:r>
    </w:p>
    <w:bookmarkStart w:id="20" w:name="executive-summary"/>
    <w:p>
      <w:pPr>
        <w:pStyle w:val="Heading2"/>
      </w:pPr>
      <w:r>
        <w:t xml:space="preserve">1. Executive Summary</w:t>
      </w:r>
    </w:p>
    <w:p>
      <w:pPr>
        <w:pStyle w:val="FirstParagraph"/>
      </w:pPr>
      <w:r>
        <w:t xml:space="preserve">This report details the comprehensive internship experience undertaken by a Mathematician candidate within the dynamic and rapidly evolving economic landscape of Saudi Arabia, specifically located in Jeddah. The primary objective of this internship was to bridge theoretical mathematical concepts with practical industrial applications, aligning with the strategic goals of Saudi Vision 2030. Over a period of three months, the intern engaged in data modeling, algorithmic optimization, and statistical analysis for a leading technology consultancy firm based in Jeddah's King Abdullah Economic City (KAEC). This document outlines the tasks performed, skills acquired, challenges faced, and the broader impact of mathematical rigor on business decision-making within this specific regional context.</w:t>
      </w:r>
    </w:p>
    <w:bookmarkEnd w:id="20"/>
    <w:bookmarkStart w:id="21" w:name="introduction-and-context"/>
    <w:p>
      <w:pPr>
        <w:pStyle w:val="Heading2"/>
      </w:pPr>
      <w:r>
        <w:t xml:space="preserve">2. Introduction and Context</w:t>
      </w:r>
    </w:p>
    <w:p>
      <w:pPr>
        <w:pStyle w:val="FirstParagraph"/>
      </w:pPr>
      <w:r>
        <w:t xml:space="preserve">The role of a Mathematician in modern industry has transcended pure academia, evolving into a critical pillar for data-driven decision-making. Saudi Arabia Jeddah, historically known as the commercial hub and gateway to Mecca, is undergoing a massive transformation into a center for technology and finance. This internship provided an unique opportunity to observe how abstract mathematical theories are applied to solve tangible problems in urban planning, logistics, and financial forecasting.</w:t>
      </w:r>
    </w:p>
    <w:p>
      <w:pPr>
        <w:pStyle w:val="BodyText"/>
      </w:pPr>
      <w:r>
        <w:t xml:space="preserve">The host organization in Jeddah specializes in digital transformation services. The internship aimed to demonstrate how mathematical modeling can optimize supply chains for retail giants operating along the Red Sea coast and improve predictive analytics for local government entities. By focusing on the specific needs of the Saudi market, this report highlights the relevance of a Mathematician in driving efficiency and innovation.</w:t>
      </w:r>
    </w:p>
    <w:bookmarkEnd w:id="21"/>
    <w:bookmarkStart w:id="26" w:name="objectives-of-internship"/>
    <w:p>
      <w:pPr>
        <w:pStyle w:val="Heading2"/>
      </w:pPr>
      <w:r>
        <w:t xml:space="preserve">3. Objectives of Internship</w:t>
      </w:r>
    </w:p>
    <w:p>
      <w:pPr>
        <w:numPr>
          <w:ilvl w:val="0"/>
          <w:numId w:val="1001"/>
        </w:numPr>
        <w:pStyle w:val="Compact"/>
      </w:pPr>
      <w:r>
        <w:t xml:space="preserve">To apply advanced statistical methods to analyze large datasets related to consumer behavior in Saudi Arabia Jeddah.</w:t>
      </w:r>
    </w:p>
    <w:p>
      <w:pPr>
        <w:numPr>
          <w:ilvl w:val="0"/>
          <w:numId w:val="1001"/>
        </w:numPr>
        <w:pStyle w:val="Compact"/>
      </w:pPr>
      <w:r>
        <w:t xml:space="preserve">To develop and test optimization algorithms for logistical routes, reducing fuel consumption and delivery times.</w:t>
      </w:r>
    </w:p>
    <w:p>
      <w:pPr>
        <w:numPr>
          <w:ilvl w:val="0"/>
          <w:numId w:val="1001"/>
        </w:numPr>
        <w:pStyle w:val="Compact"/>
      </w:pPr>
      <w:r>
        <w:t xml:space="preserve">To enhance proficiency in programming languages such as Python, R, and MATLAB within an enterprise environment.</w:t>
      </w:r>
    </w:p>
    <w:p>
      <w:pPr>
        <w:numPr>
          <w:ilvl w:val="0"/>
          <w:numId w:val="1001"/>
        </w:numPr>
        <w:pStyle w:val="Compact"/>
      </w:pPr>
      <w:r>
        <w:t xml:space="preserve">To collaborate with cross-functional teams including data scientists, software engineers, and business analysts.</w:t>
      </w:r>
    </w:p>
    <w:p>
      <w:pPr>
        <w:pStyle w:val="FirstParagraph"/>
      </w:pPr>
      <w:r>
        <w:t xml:space="preserve">4. Description of Activities &amp; lt ;/ h2 &amp; gt;</w:t>
      </w:r>
    </w:p>
    <w:p>
      <w:pPr>
        <w:pStyle w:val="BodyText"/>
      </w:pPr>
      <w:r>
        <w:rPr>
          <w:bCs/>
          <w:b/>
        </w:rPr>
        <w:t xml:space="preserve">Data Modeling and Analysis:</w:t>
      </w:r>
      <w:r>
        <w:br/>
      </w:r>
      <w:r>
        <w:t xml:space="preserve">The primary responsibility involved cleaning and structuring unstructured data from retail partners in Jeddah. As a Mathematician, I utilized probability theory to identify trends in seasonal purchasing patterns. This was crucial for clients preparing for the Hajj and Umrah seasons, where demand spikes are unpredictable but statistically significant.</w:t>
      </w:r>
    </w:p>
    <w:p>
      <w:pPr>
        <w:pStyle w:val="BodyText"/>
      </w:pPr>
      <w:r>
        <w:rPr>
          <w:bCs/>
          <w:b/>
        </w:rPr>
        <w:t xml:space="preserve">Algorithmic Optimization:</w:t>
      </w:r>
      <w:r>
        <w:br/>
      </w:r>
      <w:r>
        <w:t xml:space="preserve">A major project involved route optimization for last-mile delivery services. Using graph theory and linear programming, I developed models that reduced average delivery times by 15%. This task required deep mathematical reasoning to account for traffic patterns specific to Jeddah’s urban infrastructure and seasonal road closures.</w:t>
      </w:r>
    </w:p>
    <w:p>
      <w:pPr>
        <w:pStyle w:val="BodyText"/>
      </w:pPr>
      <w:r>
        <w:rPr>
          <w:bCs/>
          <w:b/>
        </w:rPr>
        <w:t xml:space="preserve">Risk Assessment Models:</w:t>
      </w:r>
      <w:r>
        <w:br/>
      </w:r>
      <w:r>
        <w:t xml:space="preserve">Working with a financial technology startup in KAEC, I assisted in building Monte Carlo simulation models. These simulations helped the firm assess risk in micro-lending applications for small businesses. The mathematical integrity of these models was paramount to ensure fair lending practices and regulatory compliance.</w:t>
      </w:r>
    </w:p>
    <w:bookmarkStart w:id="22" w:name="skills-development"/>
    <w:p>
      <w:pPr>
        <w:pStyle w:val="Heading2"/>
      </w:pPr>
      <w:r>
        <w:t xml:space="preserve">5. Skills Development</w:t>
      </w:r>
    </w:p>
    <w:p>
      <w:pPr>
        <w:pStyle w:val="FirstParagraph"/>
      </w:pPr>
      <w:r>
        <w:t xml:space="preserve">This internship significantly enhanced both technical and soft skills. Technically, I advanced my proficiency in Python libraries such as Pandas, NumPy, and Scikit-learn. I also gained experience in SQL for database management and Tableau for visualizing complex mathematical results to non-technical stakeholders.</w:t>
      </w:r>
    </w:p>
    <w:p>
      <w:pPr>
        <w:pStyle w:val="BodyText"/>
      </w:pPr>
      <w:r>
        <w:t xml:space="preserve">On a soft skills level, working in the multicultural environment of Saudi Arabia Jeddah improved my ability to communicate complex mathematical concepts to diverse teams. Learning to present data insights clearly was as important as the calculations themselves. Additionally, navigating the professional etiquette of the region fostered better collaborative relationships.</w:t>
      </w:r>
    </w:p>
    <w:bookmarkEnd w:id="22"/>
    <w:bookmarkStart w:id="23" w:name="challenges-and-solutions"/>
    <w:p>
      <w:pPr>
        <w:pStyle w:val="Heading2"/>
      </w:pPr>
      <w:r>
        <w:t xml:space="preserve">6. Challenges and Solutions</w:t>
      </w:r>
    </w:p>
    <w:p>
      <w:pPr>
        <w:pStyle w:val="FirstParagraph"/>
      </w:pPr>
      <w:r>
        <w:rPr>
          <w:bCs/>
          <w:b/>
        </w:rPr>
        <w:t xml:space="preserve">Data Quality:</w:t>
      </w:r>
      <w:r>
        <w:br/>
      </w:r>
      <w:r>
        <w:t xml:space="preserve">The initial challenge was dealing with fragmented data sources. Inconsistent formatting required robust preprocessing algorithms, a task that tested my patience and attention to detail.</w:t>
      </w:r>
    </w:p>
    <w:p>
      <w:pPr>
        <w:pStyle w:val="BodyText"/>
      </w:pPr>
      <w:r>
        <w:rPr>
          <w:bCs/>
          <w:b/>
        </w:rPr>
        <w:t xml:space="preserve">Cultural Adaptation:</w:t>
      </w:r>
      <w:r>
        <w:br/>
      </w:r>
      <w:r>
        <w:t xml:space="preserve">Adapting to the work culture in Saudi Arabia Jeddah required understanding local holidays and prayer times, which affected scheduling. I learned to plan workflows accordingly, ensuring deadlines were met without compromising personal or professional balance.</w:t>
      </w:r>
    </w:p>
    <w:bookmarkEnd w:id="23"/>
    <w:bookmarkStart w:id="24" w:name="conclusion-and-future-outlook"/>
    <w:p>
      <w:pPr>
        <w:pStyle w:val="Heading2"/>
      </w:pPr>
      <w:r>
        <w:t xml:space="preserve">7. Conclusion and Future Outlook</w:t>
      </w:r>
    </w:p>
    <w:p>
      <w:pPr>
        <w:pStyle w:val="FirstParagraph"/>
      </w:pPr>
      <w:r>
        <w:t xml:space="preserve">In conclusion, this internship as a Mathematician in Saudi Arabia Jeddah has been an invaluable experience. It highlighted the growing demand for mathematical expertise in the Kingdom’s diversifying economy. The practical application of mathematics in solving real-world problems provided a perspective that academic study alone could not offer.</w:t>
      </w:r>
    </w:p>
    <w:p>
      <w:pPr>
        <w:pStyle w:val="BodyText"/>
      </w:pPr>
      <w:r>
        <w:t xml:space="preserve">The insights gained here have prepared me for a career at the intersection of mathematics and technology. I am particularly inspired by Saudi Vision 2030’s emphasis on digitalization, which opens numerous opportunities for mathematicians in sectors ranging from renewable energy to smart cities. This experience has not only refined my technical skills but also deepened my appreciation for the role of data science in shaping a sustainable future.</w:t>
      </w:r>
    </w:p>
    <w:bookmarkEnd w:id="24"/>
    <w:bookmarkStart w:id="25" w:name="recommendations"/>
    <w:p>
      <w:pPr>
        <w:pStyle w:val="Heading2"/>
      </w:pPr>
      <w:r>
        <w:t xml:space="preserve">8. Recommendations</w:t>
      </w:r>
    </w:p>
    <w:p>
      <w:pPr>
        <w:pStyle w:val="FirstParagraph"/>
      </w:pPr>
      <w:r>
        <w:t xml:space="preserve">I recommend that future interns focus heavily on learning Arabic business terminology related to data and finance, as this facilitates smoother communication with local clients. Additionally, students should familiarize themselves with the specific regulatory frameworks governing data privacy in Saudi Arabia Jeddah to ensure compliance from day one.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Saudi Arabia Jeddah</dc:title>
  <dc:creator/>
  <dc:language>en</dc:language>
  <cp:keywords/>
  <dcterms:created xsi:type="dcterms:W3CDTF">2026-07-29T07:17:23Z</dcterms:created>
  <dcterms:modified xsi:type="dcterms:W3CDTF">2026-07-29T07:17:23Z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