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Internship</w:t>
      </w:r>
      <w:r>
        <w:t xml:space="preserve"> </w:t>
      </w:r>
      <w:r>
        <w:t xml:space="preserve">Report</w:t>
      </w:r>
      <w:r>
        <w:t xml:space="preserve"> </w:t>
      </w:r>
      <w:r>
        <w:t xml:space="preserve">-</w:t>
      </w:r>
      <w:r>
        <w:t xml:space="preserve"> </w:t>
      </w:r>
      <w:r>
        <w:t xml:space="preserve">France</w:t>
      </w:r>
      <w:r>
        <w:t xml:space="preserve"> </w:t>
      </w:r>
      <w:r>
        <w:t xml:space="preserve">Paris</w:t>
      </w:r>
    </w:p>
    <w:p>
      <w:pPr>
        <w:pStyle w:val="FirstParagraph"/>
      </w:pPr>
      <w:r>
        <w:t xml:space="preserve">```html</w:t>
      </w:r>
    </w:p>
    <w:bookmarkStart w:id="21" w:name="mechanic-internship-report"/>
    <w:p>
      <w:pPr>
        <w:pStyle w:val="Heading1"/>
      </w:pPr>
      <w:r>
        <w:t xml:space="preserve">Mechanic Internship Report</w:t>
      </w:r>
    </w:p>
    <w:bookmarkStart w:id="20" w:name="Xca87f297806135286d0f24d76810c5d4e8a9693"/>
    <w:p>
      <w:pPr>
        <w:pStyle w:val="Heading2"/>
      </w:pPr>
      <w:r>
        <w:t xml:space="preserve">Educational and Professional Experience in France Paris</w:t>
      </w:r>
    </w:p>
    <w:p>
      <w:pPr>
        <w:pStyle w:val="FirstParagraph"/>
      </w:pPr>
      <w:r>
        <w:rPr>
          <w:bCs/>
          <w:b/>
        </w:rPr>
        <w:t xml:space="preserve">Date:</w:t>
      </w:r>
      <w:r>
        <w:t xml:space="preserve"> </w:t>
      </w:r>
      <w:r>
        <w:t xml:space="preserve">October 26, 2023</w:t>
      </w:r>
    </w:p>
    <w:bookmarkEnd w:id="20"/>
    <w:bookmarkEnd w:id="21"/>
    <w:bookmarkStart w:id="22" w:name="i.-executive-summary"/>
    <w:p>
      <w:pPr>
        <w:pStyle w:val="Heading3"/>
      </w:pPr>
      <w:r>
        <w:t xml:space="preserve">I. Executive Summary</w:t>
      </w:r>
    </w:p>
    <w:p>
      <w:pPr>
        <w:pStyle w:val="FirstParagraph"/>
      </w:pPr>
      <w:r>
        <w:t xml:space="preserve">This report details the comprehensive internship experience undertaken by a mechanical engineering student at a leading automotive repair facility in the heart of France Paris. The primary objective of this Internship Report is to document the technical skills acquired, professional competencies developed, and cultural insights gained during this period. Working as a Mechanic in France Paris provided an unique opportunity to observe the high standards of European automotive maintenance while navigating the fast-paced urban environment typical of a major global city.</w:t>
      </w:r>
    </w:p>
    <w:bookmarkEnd w:id="22"/>
    <w:bookmarkStart w:id="23" w:name="ii.-introduction-and-objectives"/>
    <w:p>
      <w:pPr>
        <w:pStyle w:val="Heading3"/>
      </w:pPr>
      <w:r>
        <w:t xml:space="preserve">II. Introduction and Objectives</w:t>
      </w:r>
    </w:p>
    <w:p>
      <w:pPr>
        <w:pStyle w:val="FirstParagraph"/>
      </w:pPr>
      <w:r>
        <w:t xml:space="preserve">The internship was designed to bridge the gap between theoretical academic knowledge and practical application in a real-world setting. As an aspiring Mechanic, the goal was to master diagnostic procedures, execute precision repairs, and understand the regulatory framework governing automotive services in France Paris. The specific objectives included:</w:t>
      </w:r>
    </w:p>
    <w:p>
      <w:pPr>
        <w:numPr>
          <w:ilvl w:val="0"/>
          <w:numId w:val="1001"/>
        </w:numPr>
        <w:pStyle w:val="Compact"/>
      </w:pPr>
      <w:r>
        <w:t xml:space="preserve">Gaining proficiency with modern diagnostic software used by French manufacturers.</w:t>
      </w:r>
    </w:p>
    <w:p>
      <w:pPr>
        <w:numPr>
          <w:ilvl w:val="0"/>
          <w:numId w:val="1001"/>
        </w:numPr>
        <w:pStyle w:val="Compact"/>
      </w:pPr>
      <w:r>
        <w:t xml:space="preserve">Understanding safety protocols mandated within industrial facilities in France Paris.</w:t>
      </w:r>
    </w:p>
    <w:p>
      <w:pPr>
        <w:numPr>
          <w:ilvl w:val="0"/>
          <w:numId w:val="1001"/>
        </w:numPr>
        <w:pStyle w:val="Compact"/>
      </w:pPr>
      <w:r>
        <w:t xml:space="preserve">Demonstrating adaptability to the diverse vehicle models common in urban centers of France Paris.</w:t>
      </w:r>
    </w:p>
    <w:bookmarkEnd w:id="23"/>
    <w:bookmarkStart w:id="24" w:name="iii.-daily-operations-as-a-mechanic"/>
    <w:p>
      <w:pPr>
        <w:pStyle w:val="Heading3"/>
      </w:pPr>
      <w:r>
        <w:t xml:space="preserve">III. Daily Operations as a Mechanic</w:t>
      </w:r>
    </w:p>
    <w:p>
      <w:pPr>
        <w:pStyle w:val="FirstParagraph"/>
      </w:pPr>
      <w:r>
        <w:t xml:space="preserve">The role of a Mechanic during this internship involved a variety of tasks ranging from routine maintenance to complex electrical troubleshooting. One of the most significant aspects of working in France Paris is the density of traffic and the resulting wear on vehicles. Consequently, brake systems, suspension components, and exhaust systems required frequent inspection.</w:t>
      </w:r>
    </w:p>
    <w:p>
      <w:pPr>
        <w:pStyle w:val="BodyText"/>
      </w:pPr>
      <w:r>
        <w:t xml:space="preserve">Daily routines began with a briefing session where the head technician outlined priority jobs. As a Mechanic in this high-volume setting in France Paris, efficiency was paramount. I learned to prioritize tasks without compromising quality or safety. A significant portion of my time was dedicated to using advanced diagnostic tools, such as OBD-II scanners and manufacturer-specific software, which are essential for modern vehicle repair.</w:t>
      </w:r>
    </w:p>
    <w:p>
      <w:pPr>
        <w:pStyle w:val="BodyText"/>
      </w:pPr>
      <w:r>
        <w:t xml:space="preserve">In addition to mechanical repairs, the internship emphasized customer interaction. In France Paris, client service is deeply intertwined with technical expertise. Explaining complex mechanical issues to customers in a clear and reassuring manner became a critical skill developed during this period.</w:t>
      </w:r>
    </w:p>
    <w:bookmarkEnd w:id="24"/>
    <w:bookmarkStart w:id="25" w:name="iv.-technical-skills-acquired"/>
    <w:p>
      <w:pPr>
        <w:pStyle w:val="Heading3"/>
      </w:pPr>
      <w:r>
        <w:t xml:space="preserve">IV. Technical Skills Acquired</w:t>
      </w:r>
    </w:p>
    <w:p>
      <w:pPr>
        <w:pStyle w:val="FirstParagraph"/>
      </w:pPr>
      <w:r>
        <w:t xml:space="preserve">The internship provided extensive hands-on training in several key areas:</w:t>
      </w:r>
    </w:p>
    <w:p>
      <w:pPr>
        <w:numPr>
          <w:ilvl w:val="0"/>
          <w:numId w:val="1002"/>
        </w:numPr>
        <w:pStyle w:val="Compact"/>
      </w:pPr>
      <w:r>
        <w:rPr>
          <w:bCs/>
          <w:b/>
        </w:rPr>
        <w:t xml:space="preserve">Diagnostics:</w:t>
      </w:r>
    </w:p>
    <w:p>
      <w:pPr>
        <w:numPr>
          <w:ilvl w:val="0"/>
          <w:numId w:val="1002"/>
        </w:numPr>
        <w:pStyle w:val="Compact"/>
      </w:pPr>
      <w:r>
        <w:rPr>
          <w:bCs/>
          <w:b/>
        </w:rPr>
        <w:t xml:space="preserve">Maintenance Procedures:</w:t>
      </w:r>
    </w:p>
    <w:p>
      <w:pPr>
        <w:numPr>
          <w:ilvl w:val="0"/>
          <w:numId w:val="1002"/>
        </w:numPr>
        <w:pStyle w:val="Compact"/>
      </w:pPr>
      <w:r>
        <w:rPr>
          <w:bCs/>
          <w:b/>
        </w:rPr>
        <w:t xml:space="preserve">Component Repair:</w:t>
      </w:r>
    </w:p>
    <w:bookmarkEnd w:id="25"/>
    <w:bookmarkStart w:id="26" w:name="v.-challenges-and-solutions"/>
    <w:p>
      <w:pPr>
        <w:pStyle w:val="Heading3"/>
      </w:pPr>
      <w:r>
        <w:t xml:space="preserve">V. Challenges and Solutions</w:t>
      </w:r>
    </w:p>
    <w:p>
      <w:pPr>
        <w:pStyle w:val="FirstParagraph"/>
      </w:pPr>
      <w:r>
        <w:t xml:space="preserve">Navigating the internship as a Mechanic in France Paris presented unique challenges. The language barrier initially posed a communication hurdle, both with colleagues and customers. However, through immersion and technical vocabulary acquisition, this was overcome. Furthermore, the pace of work in France Paris is notably rapid compared to rural settings. Learning to maintain composure and precision under pressure was a vital professional development milestone.</w:t>
      </w:r>
    </w:p>
    <w:p>
      <w:pPr>
        <w:pStyle w:val="BodyText"/>
      </w:pPr>
      <w:r>
        <w:t xml:space="preserve">Another challenge involved adapting to specific French labor laws and workplace safety standards. Understanding these regulations was essential for ensuring that all mechanical interventions were legally compliant and safe, reflecting the high regulatory environment of France Paris.</w:t>
      </w:r>
    </w:p>
    <w:bookmarkEnd w:id="26"/>
    <w:bookmarkStart w:id="27" w:name="vi.-conclusion"/>
    <w:p>
      <w:pPr>
        <w:pStyle w:val="Heading3"/>
      </w:pPr>
      <w:r>
        <w:t xml:space="preserve">VI. Conclusion</w:t>
      </w:r>
    </w:p>
    <w:p>
      <w:pPr>
        <w:pStyle w:val="FirstParagraph"/>
      </w:pPr>
      <w:r>
        <w:t xml:space="preserve">This Internship Report confirms that the experience gained as a Mechanic in France Paris was invaluable. It not only solidified technical competencies but also enhanced soft skills such as communication, time management, and cultural adaptability. The urban context of France Paris provided a rigorous testing ground for mechanical problem-solving, preparing me for future professional endeavors in the automotive industry.</w:t>
      </w:r>
    </w:p>
    <w:p>
      <w:pPr>
        <w:pStyle w:val="BodyText"/>
      </w:pPr>
      <w:r>
        <w:t xml:space="preserve">I am grateful for the mentorship received and look forward to applying these lessons in my continued career development as a skilled Mechanic.</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Internship Report - France Paris</dc:title>
  <dc:creator/>
  <dc:language>en</dc:language>
  <cp:keywords/>
  <dcterms:created xsi:type="dcterms:W3CDTF">2026-07-29T16:38:05Z</dcterms:created>
  <dcterms:modified xsi:type="dcterms:W3CDTF">2026-07-29T16:38:05Z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