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p>
    <w:p>
      <w:pPr>
        <w:pStyle w:val="BodyText"/>
      </w:pPr>
      <w:r>
        <w:rPr>
          <w:bCs/>
          <w:b/>
        </w:rPr>
        <w:t xml:space="preserve">To:</w:t>
      </w:r>
    </w:p>
    <w:bookmarkStart w:id="20" w:name="mechanic-internship-report"/>
    <w:p>
      <w:pPr>
        <w:pStyle w:val="Heading1"/>
      </w:pPr>
      <w:r>
        <w:t xml:space="preserve">Mechanic Internship Report</w:t>
      </w:r>
    </w:p>
    <w:p>
      <w:r>
        <w:pict>
          <v:rect style="width:0;height:1.5pt" o:hralign="center" o:hrstd="t" o:hr="t"/>
        </w:pict>
      </w:r>
    </w:p>
    <w:bookmarkEnd w:id="20"/>
    <w:bookmarkStart w:id="21" w:name="X96fd36a785aa2a71b9738aa26494aedc5b6ef27"/>
    <w:p>
      <w:pPr>
        <w:pStyle w:val="Heading2"/>
      </w:pPr>
      <w:r>
        <w:t xml:space="preserve">I. Introduction and Context of Operation in Iraq Baghdad</w:t>
      </w:r>
    </w:p>
    <w:p>
      <w:pPr>
        <w:pStyle w:val="FirstParagraph"/>
      </w:pPr>
      <w:r>
        <w:t xml:space="preserve">The purpose of this document is to provide a comprehensive summary of the professional internship undertaken with the primary focus on mechanical maintenance, diagnostics, and repair within an industrial setting in Iraq Baghdad. This</w:t>
      </w:r>
      <w:r>
        <w:t xml:space="preserve"> </w:t>
      </w:r>
      <w:r>
        <w:rPr>
          <w:bCs/>
          <w:b/>
        </w:rPr>
        <w:t xml:space="preserve">Mechanic</w:t>
      </w:r>
      <w:r>
        <w:t xml:space="preserve"> </w:t>
      </w:r>
      <w:r>
        <w:t xml:space="preserve">internship report serves as a formal record of the practical experience gained over a period of six months. The choice to conduct this training in Iraq Baghdad was deliberate, given the region’s critical infrastructure challenges and the unique environmental conditions that dictate mechanical wear and tear. Operating heavy machinery, vehicle fleets, and industrial generators in</w:t>
      </w:r>
      <w:r>
        <w:t xml:space="preserve"> </w:t>
      </w:r>
      <w:r>
        <w:rPr>
          <w:bCs/>
          <w:b/>
        </w:rPr>
        <w:t xml:space="preserve">Iraq Baghdad</w:t>
      </w:r>
      <w:r>
        <w:t xml:space="preserve"> </w:t>
      </w:r>
      <w:r>
        <w:t xml:space="preserve">requires a specialized skill set that goes beyond standard Western maintenance protocols due to extreme heat, dust accumulation, and varying fuel quality standards. This report details the technical competencies acquired, the specific challenges encountered within the local context of</w:t>
      </w:r>
      <w:r>
        <w:t xml:space="preserve"> </w:t>
      </w:r>
      <w:r>
        <w:rPr>
          <w:bCs/>
          <w:b/>
        </w:rPr>
        <w:t xml:space="preserve">Iraq Baghdad</w:t>
      </w:r>
      <w:r>
        <w:t xml:space="preserve">, and the professional growth experienced while working as an apprentice</w:t>
      </w:r>
      <w:r>
        <w:t xml:space="preserve"> </w:t>
      </w:r>
      <w:r>
        <w:rPr>
          <w:bCs/>
          <w:b/>
        </w:rPr>
        <w:t xml:space="preserve">Mechanic</w:t>
      </w:r>
      <w:r>
        <w:t xml:space="preserve">.</w:t>
      </w:r>
    </w:p>
    <w:bookmarkEnd w:id="21"/>
    <w:bookmarkStart w:id="22" w:name="X61e50752eced702317681cebf9adf89088cc254"/>
    <w:p>
      <w:pPr>
        <w:pStyle w:val="Heading2"/>
      </w:pPr>
      <w:r>
        <w:t xml:space="preserve">II. Operational Environment and Challenges in Iraq Baghdad</w:t>
      </w:r>
    </w:p>
    <w:p>
      <w:pPr>
        <w:pStyle w:val="FirstParagraph"/>
      </w:pPr>
      <w:r>
        <w:t xml:space="preserve">Before delving into specific technical tasks, it is imperative to understand the environment in which this</w:t>
      </w:r>
      <w:r>
        <w:t xml:space="preserve"> </w:t>
      </w:r>
      <w:r>
        <w:rPr>
          <w:bCs/>
          <w:b/>
        </w:rPr>
        <w:t xml:space="preserve">Mechanic</w:t>
      </w:r>
      <w:r>
        <w:t xml:space="preserve"> </w:t>
      </w:r>
      <w:r>
        <w:t xml:space="preserve">internship took place. The climate in</w:t>
      </w:r>
      <w:r>
        <w:t xml:space="preserve"> </w:t>
      </w:r>
      <w:r>
        <w:rPr>
          <w:bCs/>
          <w:b/>
        </w:rPr>
        <w:t xml:space="preserve">Iraq Baghdad</w:t>
      </w:r>
      <w:r>
        <w:t xml:space="preserve">Iraq Baghdad introduces pervasive dust and particulate matter into engine intakes and filtration systems. As a</w:t>
      </w:r>
      <w:r>
        <w:t xml:space="preserve"> </w:t>
      </w:r>
      <w:r>
        <w:rPr>
          <w:bCs/>
          <w:b/>
        </w:rPr>
        <w:t xml:space="preserve">Mechanic</w:t>
      </w:r>
      <w:r>
        <w:t xml:space="preserve">, I learned that air filter maintenance is not merely a routine check but a critical survival mechanism for engine longevity in this specific geographic location.</w:t>
      </w:r>
      <w:r>
        <w:t xml:space="preserve"> </w:t>
      </w:r>
      <w:r>
        <w:t xml:space="preserve">Additionally, the logistical landscape in</w:t>
      </w:r>
      <w:r>
        <w:t xml:space="preserve"> </w:t>
      </w:r>
      <w:r>
        <w:rPr>
          <w:bCs/>
          <w:b/>
        </w:rPr>
        <w:t xml:space="preserve">Iraq Baghdad</w:t>
      </w:r>
      <w:r>
        <w:t xml:space="preserve"> </w:t>
      </w:r>
      <w:r>
        <w:t xml:space="preserve">requires adaptability. Sourcing genuine spare parts can sometimes be delayed due to import restrictions or supply chain bottlenecks. Therefore, the role of the</w:t>
      </w:r>
      <w:r>
        <w:t xml:space="preserve"> </w:t>
      </w:r>
      <w:r>
        <w:rPr>
          <w:bCs/>
          <w:b/>
        </w:rPr>
        <w:t xml:space="preserve">Mechanic</w:t>
      </w:r>
      <w:r>
        <w:t xml:space="preserve"> </w:t>
      </w:r>
      <w:r>
        <w:t xml:space="preserve">extends beyond repair; it involves improvisation and creative problem-solving using available resources while maintaining safety standards. This aspect of the internship was crucial for developing a resilient mindset and a deeper understanding of mechanical systems under pressure.</w:t>
      </w:r>
    </w:p>
    <w:bookmarkEnd w:id="22"/>
    <w:bookmarkStart w:id="23" w:name="X441d875581e73ae829b97d49e3f3da523019f06"/>
    <w:p>
      <w:pPr>
        <w:pStyle w:val="Heading2"/>
      </w:pPr>
      <w:r>
        <w:t xml:space="preserve">III. Technical Duties and Skill Acquisition</w:t>
      </w:r>
    </w:p>
    <w:p>
      <w:pPr>
        <w:pStyle w:val="FirstParagraph"/>
      </w:pPr>
      <w:r>
        <w:t xml:space="preserve">During the course of this internship, I was assigned to various maintenance teams responsible for keeping heavy-duty trucks, construction equipment, and backup power generators operational in</w:t>
      </w:r>
      <w:r>
        <w:t xml:space="preserve"> </w:t>
      </w:r>
      <w:r>
        <w:rPr>
          <w:bCs/>
          <w:b/>
        </w:rPr>
        <w:t xml:space="preserve">Iraq Baghdad</w:t>
      </w:r>
      <w:r>
        <w:t xml:space="preserve">. The core duties of a</w:t>
      </w:r>
      <w:r>
        <w:t xml:space="preserve"> </w:t>
      </w:r>
      <w:r>
        <w:rPr>
          <w:bCs/>
          <w:b/>
        </w:rPr>
        <w:t xml:space="preserve">Mechanic</w:t>
      </w:r>
      <w:r>
        <w:t xml:space="preserve"> </w:t>
      </w:r>
      <w:r>
        <w:t xml:space="preserve">include preventive maintenance, diagnostic troubleshooting, and corrective repairs.</w:t>
      </w:r>
      <w:r>
        <w:t xml:space="preserve"> </w:t>
      </w:r>
      <w:r>
        <w:t xml:space="preserve">Firstly, I mastered the art of systematic diagnostics. In the harsh conditions of</w:t>
      </w:r>
      <w:r>
        <w:t xml:space="preserve"> </w:t>
      </w:r>
      <w:r>
        <w:rPr>
          <w:bCs/>
          <w:b/>
        </w:rPr>
        <w:t xml:space="preserve">Iraq Baghdad</w:t>
      </w:r>
      <w:r>
        <w:t xml:space="preserve">, machinery often presents symptoms that are not immediately obvious due to accumulated wear. I learned to utilize multimeters for electrical diagnostics, pressure gauges for hydraulic systems, and compression testers for internal combustion engines. Understanding how these systems interact allowed me to isolate faults efficiently, reducing downtime significantly.</w:t>
      </w:r>
      <w:r>
        <w:t xml:space="preserve"> </w:t>
      </w:r>
      <w:r>
        <w:t xml:space="preserve">Secondly, engine overhaul procedures were a major component of the training. Working as a</w:t>
      </w:r>
      <w:r>
        <w:t xml:space="preserve"> </w:t>
      </w:r>
      <w:r>
        <w:rPr>
          <w:bCs/>
          <w:b/>
        </w:rPr>
        <w:t xml:space="preserve">Mechanic</w:t>
      </w:r>
      <w:r>
        <w:t xml:space="preserve"> </w:t>
      </w:r>
      <w:r>
        <w:t xml:space="preserve">requires precision and patience. I participated in the complete disassembly and reassembly of diesel engines commonly found in construction vehicles operating across</w:t>
      </w:r>
      <w:r>
        <w:t xml:space="preserve"> </w:t>
      </w:r>
      <w:r>
        <w:rPr>
          <w:bCs/>
          <w:b/>
        </w:rPr>
        <w:t xml:space="preserve">Iraq Baghdad</w:t>
      </w:r>
      <w:r>
        <w:t xml:space="preserve">. This included replacing pistons, rings, valves, and gaskets. The experience taught me the importance of torque specifications and alignment tolerances. In an environment where parts may be older or worn differently than expected in temperate climates, a</w:t>
      </w:r>
      <w:r>
        <w:t xml:space="preserve"> </w:t>
      </w:r>
      <w:r>
        <w:rPr>
          <w:bCs/>
          <w:b/>
        </w:rPr>
        <w:t xml:space="preserve">Mechanic</w:t>
      </w:r>
      <w:r>
        <w:t xml:space="preserve"> </w:t>
      </w:r>
      <w:r>
        <w:t xml:space="preserve">must rely on feel and measurement rather than just textbook standards.</w:t>
      </w:r>
      <w:r>
        <w:t xml:space="preserve"> </w:t>
      </w:r>
      <w:r>
        <w:t xml:space="preserve">Thirdly, hydraulic system maintenance was emphasized. Many heavy machines in</w:t>
      </w:r>
      <w:r>
        <w:t xml:space="preserve"> </w:t>
      </w:r>
      <w:r>
        <w:rPr>
          <w:bCs/>
          <w:b/>
        </w:rPr>
        <w:t xml:space="preserve">Iraq Baghdad</w:t>
      </w:r>
      <w:r>
        <w:t xml:space="preserve"> </w:t>
      </w:r>
      <w:r>
        <w:t xml:space="preserve">rely on hydraulics for lifting and movement. I learned to identify leaks, replace high-pressure hoses, and rebuild hydraulic pumps. The contamination of hydraulic fluid by dust is a common issue in this region, so I implemented stricter filtration protocols that were later adopted by the wider team.</w:t>
      </w:r>
    </w:p>
    <w:bookmarkEnd w:id="23"/>
    <w:bookmarkStart w:id="24" w:name="iv.-safety-protocols-and-compliance"/>
    <w:p>
      <w:pPr>
        <w:pStyle w:val="Heading2"/>
      </w:pPr>
      <w:r>
        <w:t xml:space="preserve">IV. Safety Protocols and Compliance</w:t>
      </w:r>
    </w:p>
    <w:p>
      <w:pPr>
        <w:pStyle w:val="FirstParagraph"/>
      </w:pPr>
      <w:r>
        <w:t xml:space="preserve">As a</w:t>
      </w:r>
      <w:r>
        <w:t xml:space="preserve"> </w:t>
      </w:r>
      <w:r>
        <w:rPr>
          <w:bCs/>
          <w:b/>
        </w:rPr>
        <w:t xml:space="preserve">Mechanic</w:t>
      </w:r>
      <w:r>
        <w:t xml:space="preserve">, safety is paramount, particularly in an industrial setting in</w:t>
      </w:r>
      <w:r>
        <w:t xml:space="preserve"> </w:t>
      </w:r>
      <w:r>
        <w:rPr>
          <w:bCs/>
          <w:b/>
        </w:rPr>
        <w:t xml:space="preserve">Iraq Baghdad</w:t>
      </w:r>
      <w:r>
        <w:t xml:space="preserve">. The internship included rigorous training on personal protective equipment (PPE), lockout-tagout (LOTO) procedures, and emergency response protocols. Working with heavy machinery carries inherent risks of crush injuries, burns from hot components, and exposure to hazardous chemicals.</w:t>
      </w:r>
      <w:r>
        <w:t xml:space="preserve"> </w:t>
      </w:r>
      <w:r>
        <w:t xml:space="preserve">I learned that adapting international safety standards to the local context is essential. For instance, ensuring that ventilation systems are adequate in enclosed garages in</w:t>
      </w:r>
      <w:r>
        <w:t xml:space="preserve"> </w:t>
      </w:r>
      <w:r>
        <w:rPr>
          <w:bCs/>
          <w:b/>
        </w:rPr>
        <w:t xml:space="preserve">Iraq Baghdad</w:t>
      </w:r>
      <w:r>
        <w:t xml:space="preserve"> </w:t>
      </w:r>
      <w:r>
        <w:t xml:space="preserve">helps mitigate the risk of carbon monoxide poisoning during engine testing. Furthermore, as a</w:t>
      </w:r>
      <w:r>
        <w:t xml:space="preserve"> </w:t>
      </w:r>
      <w:r>
        <w:rPr>
          <w:bCs/>
          <w:b/>
        </w:rPr>
        <w:t xml:space="preserve">Mechanic</w:t>
      </w:r>
      <w:r>
        <w:t xml:space="preserve">, I was responsible for conducting pre-shift inspections on all tools and equipment to ensure they were safe for use. This responsibility fostered a strong sense of accountability and awareness, traits that are invaluable in any mechanical engineering career.</w:t>
      </w:r>
    </w:p>
    <w:bookmarkEnd w:id="24"/>
    <w:bookmarkStart w:id="25" w:name="Xeafaaca01af0d577bb415f587fedd9f8921c82d"/>
    <w:p>
      <w:pPr>
        <w:pStyle w:val="Heading2"/>
      </w:pPr>
      <w:r>
        <w:t xml:space="preserve">V. Soft Skills and Professional Development</w:t>
      </w:r>
    </w:p>
    <w:p>
      <w:pPr>
        <w:pStyle w:val="FirstParagraph"/>
      </w:pPr>
      <w:r>
        <w:t xml:space="preserve">Beyond the technical aspects, this internship in</w:t>
      </w:r>
      <w:r>
        <w:t xml:space="preserve"> </w:t>
      </w:r>
      <w:r>
        <w:rPr>
          <w:bCs/>
          <w:b/>
        </w:rPr>
        <w:t xml:space="preserve">Iraq Baghdad</w:t>
      </w:r>
      <w:r>
        <w:t xml:space="preserve"> </w:t>
      </w:r>
      <w:r>
        <w:t xml:space="preserve">significantly enhanced my soft skills. Communication is vital for a successful</w:t>
      </w:r>
      <w:r>
        <w:t xml:space="preserve"> </w:t>
      </w:r>
      <w:r>
        <w:rPr>
          <w:bCs/>
          <w:b/>
        </w:rPr>
        <w:t xml:space="preserve">Mechanic</w:t>
      </w:r>
      <w:r>
        <w:t xml:space="preserve">. I had to collaborate with a diverse team comprising local technicians and international supervisors. Bridging cultural and linguistic gaps required patience, clear instruction, and active listening. In the high-stress environment of</w:t>
      </w:r>
      <w:r>
        <w:t xml:space="preserve"> </w:t>
      </w:r>
      <w:r>
        <w:rPr>
          <w:bCs/>
          <w:b/>
        </w:rPr>
        <w:t xml:space="preserve">Iraq Baghdad</w:t>
      </w:r>
      <w:r>
        <w:t xml:space="preserve">, where equipment failure can halt entire operations, calm under pressure was a necessary trait for every</w:t>
      </w:r>
      <w:r>
        <w:t xml:space="preserve"> </w:t>
      </w:r>
      <w:r>
        <w:rPr>
          <w:bCs/>
          <w:b/>
        </w:rPr>
        <w:t xml:space="preserve">Mechanic</w:t>
      </w:r>
      <w:r>
        <w:t xml:space="preserve"> </w:t>
      </w:r>
      <w:r>
        <w:t xml:space="preserve">on the team.</w:t>
      </w:r>
      <w:r>
        <w:t xml:space="preserve"> </w:t>
      </w:r>
      <w:r>
        <w:t xml:space="preserve">Furthermore, time management became critical. The urgency to restore machinery in</w:t>
      </w:r>
      <w:r>
        <w:t xml:space="preserve"> </w:t>
      </w:r>
      <w:r>
        <w:rPr>
          <w:bCs/>
          <w:b/>
        </w:rPr>
        <w:t xml:space="preserve">Iraq Baghdad</w:t>
      </w:r>
      <w:r>
        <w:t xml:space="preserve"> </w:t>
      </w:r>
      <w:r>
        <w:t xml:space="preserve">meant that I had to prioritize tasks effectively. I learned to triage problems: addressing critical failures first while scheduling less urgent maintenance during off-peak hours. This ability to manage workload efficiently is a direct result of the rigorous demands placed on us as</w:t>
      </w:r>
      <w:r>
        <w:t xml:space="preserve"> </w:t>
      </w:r>
      <w:r>
        <w:rPr>
          <w:bCs/>
          <w:b/>
        </w:rPr>
        <w:t xml:space="preserve">Mechanic</w:t>
      </w:r>
      <w:r>
        <w:t xml:space="preserve"> </w:t>
      </w:r>
      <w:r>
        <w:t xml:space="preserve">interns in this region.</w:t>
      </w:r>
    </w:p>
    <w:bookmarkEnd w:id="25"/>
    <w:bookmarkStart w:id="26" w:name="vi.-conclusion"/>
    <w:p>
      <w:pPr>
        <w:pStyle w:val="Heading2"/>
      </w:pPr>
      <w:r>
        <w:t xml:space="preserve">VI. Conclusion</w:t>
      </w:r>
    </w:p>
    <w:p>
      <w:pPr>
        <w:pStyle w:val="FirstParagraph"/>
      </w:pPr>
      <w:r>
        <w:t xml:space="preserve">In conclusion, this internship report summarizes a transformative period of professional development undertaken as a</w:t>
      </w:r>
      <w:r>
        <w:t xml:space="preserve"> </w:t>
      </w:r>
      <w:r>
        <w:rPr>
          <w:bCs/>
          <w:b/>
        </w:rPr>
        <w:t xml:space="preserve">Mechanic</w:t>
      </w:r>
      <w:r>
        <w:t xml:space="preserve"> </w:t>
      </w:r>
      <w:r>
        <w:t xml:space="preserve">in the challenging and dynamic environment of Iraq Baghdad. The experience provided more than just technical proficiency; it offered a holistic understanding of mechanical engineering in real-world, high-stress scenarios. The unique environmental factors of</w:t>
      </w:r>
      <w:r>
        <w:t xml:space="preserve"> </w:t>
      </w:r>
      <w:r>
        <w:rPr>
          <w:bCs/>
          <w:b/>
        </w:rPr>
        <w:t xml:space="preserve">Iraq Baghdad</w:t>
      </w:r>
      <w:r>
        <w:t xml:space="preserve">, from extreme heat to logistical constraints, shaped my approach to maintenance, turning standard procedures into adaptable strategies for reliability and safety.</w:t>
      </w:r>
      <w:r>
        <w:t xml:space="preserve"> </w:t>
      </w:r>
      <w:r>
        <w:t xml:space="preserve">The skills acquired—ranging from engine diagnostics and hydraulic repair to safety compliance and team leadership—are directly transferable to any mechanical engineering role globally. However, the specific context of working in</w:t>
      </w:r>
      <w:r>
        <w:t xml:space="preserve"> </w:t>
      </w:r>
      <w:r>
        <w:rPr>
          <w:bCs/>
          <w:b/>
        </w:rPr>
        <w:t xml:space="preserve">Iraq Baghdad</w:t>
      </w:r>
      <w:r>
        <w:t xml:space="preserve"> </w:t>
      </w:r>
      <w:r>
        <w:t xml:space="preserve">instilled a level of resilience and adaptability that distinguishes this training from theoretical study. As I move forward in my career, I carry with me the lessons learned on how to keep machinery running against the odds, ensuring efficiency and safety wherever a</w:t>
      </w:r>
      <w:r>
        <w:t xml:space="preserve"> </w:t>
      </w:r>
      <w:r>
        <w:rPr>
          <w:bCs/>
          <w:b/>
        </w:rPr>
        <w:t xml:space="preserve">Mechanic</w:t>
      </w:r>
      <w:r>
        <w:t xml:space="preserve"> </w:t>
      </w:r>
      <w:r>
        <w:t xml:space="preserve">is needed. This internship has firmly established my foundation as a competent and versatile professional ready to tackle complex mechanical challenges anywhere in the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2026-07-29T07:22:09Z</dcterms:created>
  <dcterms:modified xsi:type="dcterms:W3CDTF">2026-07-29T07:22:09Z</dcterms:modified>
</cp:coreProperties>
</file>

<file path=docProps/custom.xml><?xml version="1.0" encoding="utf-8"?>
<Properties xmlns="http://schemas.openxmlformats.org/officeDocument/2006/custom-properties" xmlns:vt="http://schemas.openxmlformats.org/officeDocument/2006/docPropsVTypes"/>
</file>