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Senegal</w:t>
      </w:r>
      <w:r>
        <w:t xml:space="preserve"> </w:t>
      </w:r>
      <w:r>
        <w:t xml:space="preserve">Dakar</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[Name of Vocational School/University]</w:t>
      </w:r>
    </w:p>
    <w:p>
      <w:pPr>
        <w:pStyle w:val="BodyText"/>
      </w:pPr>
      <w:r>
        <w:rPr>
          <w:bCs/>
          <w:b/>
        </w:rPr>
        <w:t xml:space="preserve">Date:</w:t>
      </w:r>
      <w:r>
        <w:t xml:space="preserve">[Current Date]</w:t>
      </w:r>
    </w:p>
    <w:p>
      <w:pPr>
        <w:pStyle w:val="BodyText"/>
      </w:pPr>
      <w:r>
        <w:t xml:space="preserve">Distribution Center of Internship:** Dakar, Senegal</w:t>
      </w:r>
    </w:p>
    <w:bookmarkStart w:id="26" w:name="mechanic-internship-report"/>
    <w:p>
      <w:pPr>
        <w:pStyle w:val="Heading1"/>
      </w:pPr>
      <w:r>
        <w:t xml:space="preserve">Mechanic Internship Report</w:t>
      </w:r>
    </w:p>
    <w:bookmarkStart w:id="20" w:name="X7d3939d1cb50b011ead4b259c6cfaeceee61e46"/>
    <w:p>
      <w:pPr>
        <w:pStyle w:val="Heading2"/>
      </w:pPr>
      <w:r>
        <w:t xml:space="preserve">I. Introduction and Contextual Background</w:t>
      </w:r>
    </w:p>
    <w:p>
      <w:pPr>
        <w:pStyle w:val="FirstParagraph"/>
      </w:pPr>
      <w:r>
        <w:t xml:space="preserve">The automotive industry in West Africa presents unique challenges and opportunities that differ significantly from those found in Europe or North America. This report details the practical experience gained during a mechanical engineering internship focused on automotive maintenance and repair within the bustling industrial hub of</w:t>
      </w:r>
      <w:r>
        <w:t xml:space="preserve"> </w:t>
      </w:r>
      <w:r>
        <w:rPr>
          <w:bCs/>
          <w:b/>
        </w:rPr>
        <w:t xml:space="preserve">Senegal Dakar</w:t>
      </w:r>
      <w:r>
        <w:t xml:space="preserve">. The primary objective of this training was to bridge the gap between theoretical academic knowledge and practical, hands-on application in a real-world workshop environment. As an aspiring</w:t>
      </w:r>
      <w:r>
        <w:t xml:space="preserve"> </w:t>
      </w:r>
      <w:r>
        <w:rPr>
          <w:bCs/>
          <w:b/>
        </w:rPr>
        <w:t xml:space="preserve">Mechanic</w:t>
      </w:r>
      <w:r>
        <w:t xml:space="preserve">, understanding the specific vehicle dynamics, environmental conditions, and logistical constraints prevalent in</w:t>
      </w:r>
      <w:r>
        <w:t xml:space="preserve"> </w:t>
      </w:r>
      <w:r>
        <w:rPr>
          <w:bCs/>
          <w:b/>
        </w:rPr>
        <w:t xml:space="preserve">Senegal Dakar</w:t>
      </w:r>
      <w:r>
        <w:t xml:space="preserve"> </w:t>
      </w:r>
      <w:r>
        <w:t xml:space="preserve">was crucial for professional development.</w:t>
      </w:r>
    </w:p>
    <w:p>
      <w:pPr>
        <w:pStyle w:val="BodyText"/>
      </w:pPr>
      <w:r>
        <w:t xml:space="preserve">Dakar serves as the economic capital of Senegal and a critical transit point for goods moving across West Africa. Consequently, the traffic volume is high, and the road conditions can be varied. This environment places immense stress on vehicle components, necessitating robust diagnostic skills and adaptive repair techniques for any professional</w:t>
      </w:r>
      <w:r>
        <w:t xml:space="preserve"> </w:t>
      </w:r>
      <w:r>
        <w:rPr>
          <w:bCs/>
          <w:b/>
        </w:rPr>
        <w:t xml:space="preserve">Mechanic</w:t>
      </w:r>
      <w:r>
        <w:t xml:space="preserve">. The internship took place at a reputable workshop located in the heart of</w:t>
      </w:r>
      <w:r>
        <w:t xml:space="preserve"> </w:t>
      </w:r>
      <w:r>
        <w:rPr>
          <w:bCs/>
          <w:b/>
        </w:rPr>
        <w:t xml:space="preserve">Senegal Dakar</w:t>
      </w:r>
      <w:r>
        <w:t xml:space="preserve">, where a diverse fleet of vehicles, ranging from older model Toyota Land Cruisers to modern city sedans, were regularly serviced.</w:t>
      </w:r>
    </w:p>
    <w:bookmarkEnd w:id="20"/>
    <w:bookmarkStart w:id="21" w:name="ii.-objectives-and-methodology"/>
    <w:p>
      <w:pPr>
        <w:pStyle w:val="Heading2"/>
      </w:pPr>
      <w:r>
        <w:t xml:space="preserve">II. Objectives and Methodology</w:t>
      </w:r>
    </w:p>
    <w:p>
      <w:pPr>
        <w:pStyle w:val="FirstParagraph"/>
      </w:pPr>
      <w:r>
        <w:t xml:space="preserve">The core objectives of this internship were multifaceted. Firstly, it aimed to master the fundamental diagnostic procedures for internal combustion engines and electrical systems commonly found in vehicles operating in tropical climates. Secondly, it sought to improve proficiency with both traditional hand tools and modern electronic diagnostic scanners (OBD-II). Finally, a significant goal was to understand the supply chain logistics specific to</w:t>
      </w:r>
      <w:r>
        <w:t xml:space="preserve"> </w:t>
      </w:r>
      <w:r>
        <w:rPr>
          <w:bCs/>
          <w:b/>
        </w:rPr>
        <w:t xml:space="preserve">Senegal Dakar</w:t>
      </w:r>
      <w:r>
        <w:t xml:space="preserve">, including the sourcing of spare parts from local markets versus official dealerships.</w:t>
      </w:r>
    </w:p>
    <w:p>
      <w:pPr>
        <w:pStyle w:val="BodyText"/>
      </w:pPr>
      <w:r>
        <w:t xml:space="preserve">The methodology employed during this period involved a "see one, do one, teach one" approach under the supervision of senior master mechanics. Each week was structured around specific modules: engine diagnostics in the first phase, suspension and steering systems in the second, and electrical troubleshooting in the third. This gradual progression ensured that as a</w:t>
      </w:r>
      <w:r>
        <w:t xml:space="preserve"> </w:t>
      </w:r>
      <w:r>
        <w:rPr>
          <w:bCs/>
          <w:b/>
        </w:rPr>
        <w:t xml:space="preserve">Mechanic</w:t>
      </w:r>
      <w:r>
        <w:t xml:space="preserve">, I could build confidence before tackling complex systemic issues.</w:t>
      </w:r>
    </w:p>
    <w:bookmarkEnd w:id="21"/>
    <w:bookmarkStart w:id="22" w:name="iii.-technical-experience-and-key-tasks"/>
    <w:p>
      <w:pPr>
        <w:pStyle w:val="Heading2"/>
      </w:pPr>
      <w:r>
        <w:t xml:space="preserve">III. Technical Experience and Key Tasks</w:t>
      </w:r>
    </w:p>
    <w:p>
      <w:pPr>
        <w:pStyle w:val="FirstParagraph"/>
      </w:pPr>
      <w:r>
        <w:rPr>
          <w:bCs/>
          <w:b/>
        </w:rPr>
        <w:t xml:space="preserve">A. Engine Maintenance in Tropical Climates</w:t>
      </w:r>
      <w:r>
        <w:br/>
      </w:r>
      <w:r>
        <w:t xml:space="preserve">One of the most distinct aspects of working as a</w:t>
      </w:r>
      <w:r>
        <w:t xml:space="preserve"> </w:t>
      </w:r>
      <w:r>
        <w:rPr>
          <w:bCs/>
          <w:b/>
        </w:rPr>
        <w:t xml:space="preserve">Mechanic</w:t>
      </w:r>
      <w:r>
        <w:t xml:space="preserve"> </w:t>
      </w:r>
      <w:r>
        <w:t xml:space="preserve">in</w:t>
      </w:r>
      <w:r>
        <w:t xml:space="preserve"> </w:t>
      </w:r>
      <w:r>
        <w:rPr>
          <w:bCs/>
          <w:b/>
        </w:rPr>
        <w:t xml:space="preserve">Senegal Dakar</w:t>
      </w:r>
      <w:r>
        <w:t xml:space="preserve"> </w:t>
      </w:r>
      <w:r>
        <w:t xml:space="preserve">is dealing with high heat and dust. During the internship, I participated extensively in coolant system flushes and radiator cleaning. The humidity and salt air near the Plateau district often lead to accelerated corrosion. I learned to identify early signs of rust on brake lines and fuel tanks, which require more frequent inspection than in temperate climates. Furthermore, oil degradation happens faster in high temperatures; therefore, monitoring oil viscosity changes became a routine part of my daily checks.</w:t>
      </w:r>
    </w:p>
    <w:p>
      <w:pPr>
        <w:pStyle w:val="BodyText"/>
      </w:pPr>
      <w:r>
        <w:rPr>
          <w:bCs/>
          <w:b/>
        </w:rPr>
        <w:t xml:space="preserve">B. Suspension and Road Conditions</w:t>
      </w:r>
      <w:r>
        <w:br/>
      </w:r>
      <w:r>
        <w:t xml:space="preserve">The roads in</w:t>
      </w:r>
      <w:r>
        <w:t xml:space="preserve"> </w:t>
      </w:r>
      <w:r>
        <w:rPr>
          <w:bCs/>
          <w:b/>
        </w:rPr>
        <w:t xml:space="preserve">Senegal Dakar</w:t>
      </w:r>
      <w:r>
        <w:t xml:space="preserve">, particularly outside the main boulevards, can be uneven and pothole-ridden. This reality translates directly to vehicle wear. A significant portion of my internship was dedicated to suspension alignment, shock absorber replacement, and ball joint inspections. I worked on numerous Toyota Hilux and Nissan Patrol vehicles that are staples in Senegalese commerce. Learning to diagnose clunking noises caused by worn bushings due to rough terrain was a critical skill acquired during this time.</w:t>
      </w:r>
    </w:p>
    <w:p>
      <w:pPr>
        <w:pStyle w:val="BodyText"/>
      </w:pPr>
      <w:r>
        <w:rPr>
          <w:bCs/>
          <w:b/>
        </w:rPr>
        <w:t xml:space="preserve">C. Electrical Systems and Diagnostic Tools</w:t>
      </w:r>
      <w:r>
        <w:br/>
      </w:r>
      <w:r>
        <w:t xml:space="preserve">Modern vehicles rely heavily on electronics, yet many older vehicles still in circulation in</w:t>
      </w:r>
      <w:r>
        <w:t xml:space="preserve"> </w:t>
      </w:r>
      <w:r>
        <w:rPr>
          <w:bCs/>
          <w:b/>
        </w:rPr>
        <w:t xml:space="preserve">Senegal Dakar</w:t>
      </w:r>
      <w:r>
        <w:t xml:space="preserve"> </w:t>
      </w:r>
      <w:r>
        <w:t xml:space="preserve">use analog systems. I gained experience troubleshooting intermittent electrical faults, such as faulty alternators and starters that fail due to voltage fluctuations common in local power grids. Using digital multimeters and diagnostic computers allowed me to pinpoint issues that were previously resolved through trial-and-error by less experienced technicians.</w:t>
      </w:r>
    </w:p>
    <w:bookmarkEnd w:id="22"/>
    <w:bookmarkStart w:id="23" w:name="Xc701dcc3c526ca6a4c88d1422bcc53d6d23982f"/>
    <w:p>
      <w:pPr>
        <w:pStyle w:val="Heading2"/>
      </w:pPr>
      <w:r>
        <w:t xml:space="preserve">IV. Cultural and Professional Integration</w:t>
      </w:r>
    </w:p>
    <w:p>
      <w:pPr>
        <w:pStyle w:val="FirstParagraph"/>
      </w:pPr>
      <w:r>
        <w:t xml:space="preserve">Beyond technical skills, the internship provided profound insights into the professional culture of mechanics in</w:t>
      </w:r>
      <w:r>
        <w:t xml:space="preserve"> </w:t>
      </w:r>
      <w:r>
        <w:rPr>
          <w:bCs/>
          <w:b/>
        </w:rPr>
        <w:t xml:space="preserve">Senegal Dakar</w:t>
      </w:r>
      <w:r>
        <w:t xml:space="preserve">. The concept of "Teranga" (hospitality) extends to professional relationships. Building trust with clients is paramount. As a foreign intern, I had to learn French and basic Wolof phrases to communicate effectively with drivers and workshop staff.</w:t>
      </w:r>
    </w:p>
    <w:p>
      <w:pPr>
        <w:pStyle w:val="BodyText"/>
      </w:pPr>
      <w:r>
        <w:t xml:space="preserve">I also observed the intricate social dynamics within the workshop. In</w:t>
      </w:r>
      <w:r>
        <w:t xml:space="preserve"> </w:t>
      </w:r>
      <w:r>
        <w:rPr>
          <w:bCs/>
          <w:b/>
        </w:rPr>
        <w:t xml:space="preserve">Senegal Dakar</w:t>
      </w:r>
      <w:r>
        <w:t xml:space="preserve">, workshops are not just repair centers; they are community hubs. Understanding this context helped me appreciate that a</w:t>
      </w:r>
      <w:r>
        <w:t xml:space="preserve"> </w:t>
      </w:r>
      <w:r>
        <w:rPr>
          <w:bCs/>
          <w:b/>
        </w:rPr>
        <w:t xml:space="preserve">Mechanic</w:t>
      </w:r>
      <w:r>
        <w:t xml:space="preserve"> </w:t>
      </w:r>
      <w:r>
        <w:t xml:space="preserve">is often part consultant, part therapist for frustrated vehicle owners. Effective communication and empathy were just as important as technical accuracy in maintaining customer satisfaction.</w:t>
      </w:r>
    </w:p>
    <w:bookmarkEnd w:id="23"/>
    <w:bookmarkStart w:id="24" w:name="v.-challenges-faced"/>
    <w:p>
      <w:pPr>
        <w:pStyle w:val="Heading2"/>
      </w:pPr>
      <w:r>
        <w:t xml:space="preserve">V. Challenges Faced</w:t>
      </w:r>
    </w:p>
    <w:p>
      <w:pPr>
        <w:pStyle w:val="FirstParagraph"/>
      </w:pPr>
      <w:r>
        <w:t xml:space="preserve">Navigating the supply chain was one of the most challenging aspects of this internship. In many cases, original equipment manufacturer (OEM) parts are not immediately available in stock in</w:t>
      </w:r>
      <w:r>
        <w:t xml:space="preserve"> </w:t>
      </w:r>
      <w:r>
        <w:rPr>
          <w:bCs/>
          <w:b/>
        </w:rPr>
        <w:t xml:space="preserve">Senegal Dakar</w:t>
      </w:r>
      <w:r>
        <w:t xml:space="preserve">. This requires a</w:t>
      </w:r>
      <w:r>
        <w:t xml:space="preserve"> </w:t>
      </w:r>
      <w:r>
        <w:rPr>
          <w:bCs/>
          <w:b/>
        </w:rPr>
        <w:t xml:space="preserve">Mechanic</w:t>
      </w:r>
      <w:r>
        <w:t xml:space="preserve"> </w:t>
      </w:r>
      <w:r>
        <w:t xml:space="preserve">to be adaptable, often recommending high-quality aftermarket alternatives that meet safety standards. Managing client expectations when parts must be ordered from Europe or neighboring countries requires patience and clear communication strategies.</w:t>
      </w:r>
    </w:p>
    <w:bookmarkEnd w:id="24"/>
    <w:bookmarkStart w:id="25" w:name="vi.-conclusion-and-future-outlook"/>
    <w:p>
      <w:pPr>
        <w:pStyle w:val="Heading2"/>
      </w:pPr>
      <w:r>
        <w:t xml:space="preserve">VI. Conclusion and Future Outlook</w:t>
      </w:r>
    </w:p>
    <w:p>
      <w:pPr>
        <w:pStyle w:val="FirstParagraph"/>
      </w:pPr>
      <w:r>
        <w:t xml:space="preserve">In conclusion, this internship in</w:t>
      </w:r>
      <w:r>
        <w:t xml:space="preserve"> </w:t>
      </w:r>
      <w:r>
        <w:rPr>
          <w:bCs/>
          <w:b/>
        </w:rPr>
        <w:t xml:space="preserve">Senegal Dakar</w:t>
      </w:r>
      <w:r>
        <w:t xml:space="preserve"> </w:t>
      </w:r>
      <w:r>
        <w:t xml:space="preserve">has been an invaluable experience that has significantly enhanced my technical proficiency as a</w:t>
      </w:r>
      <w:r>
        <w:t xml:space="preserve"> </w:t>
      </w:r>
      <w:r>
        <w:rPr>
          <w:bCs/>
          <w:b/>
        </w:rPr>
        <w:t xml:space="preserve">Mechanic</w:t>
      </w:r>
      <w:r>
        <w:t xml:space="preserve">. The exposure to diverse vehicle types, harsh environmental conditions, and the unique socio-cultural fabric of West African automotive culture has prepared me for a global career in mechanical engineering. I leave with not only improved diagnostic skills but also a deep appreciation for the resilience of both vehicles and people in this dynamic region.</w:t>
      </w:r>
    </w:p>
    <w:p>
      <w:pPr>
        <w:pStyle w:val="BodyText"/>
      </w:pPr>
      <w:r>
        <w:t xml:space="preserve">The knowledge gained regarding sustainable maintenance practices and efficient resource management will be carried forward into my future endeavors. I am confident that the foundation laid during this internship serves as a strong base for continued professional growth in the automotive sector.</w:t>
      </w:r>
    </w:p>
    <w:p>
      <w:pPr>
        <w:pStyle w:val="BodyText"/>
      </w:pPr>
      <w:r>
        <w:rPr>
          <w:bCs/>
          <w:b/>
        </w:rPr>
        <w:t xml:space="preserve">End of Report</w:t>
      </w:r>
      <w:r>
        <w:br/>
      </w:r>
      <w:r>
        <w:t xml:space="preserve">Submitted by: [Student Name]</w:t>
      </w:r>
      <w:r>
        <w:br/>
      </w:r>
      <w:r>
        <w:t xml:space="preserve">Location: Dakar, Senegal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Senegal Dakar</dc:title>
  <dc:creator/>
  <dc:language>en</dc:language>
  <cp:keywords/>
  <dcterms:created xsi:type="dcterms:W3CDTF">2026-07-29T01:57:29Z</dcterms:created>
  <dcterms:modified xsi:type="dcterms:W3CDTF">2026-07-29T01:57:29Z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