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w:t>
      </w:r>
      <w:r>
        <w:t xml:space="preserve"> </w:t>
      </w:r>
      <w:r>
        <w:t xml:space="preserve">Houston,</w:t>
      </w:r>
      <w:r>
        <w:t xml:space="preserve"> </w:t>
      </w:r>
      <w:r>
        <w:t xml:space="preserve">Texas</w:t>
      </w:r>
    </w:p>
    <w:bookmarkStart w:id="20" w:name="final-internship-report"/>
    <w:p>
      <w:pPr>
        <w:pStyle w:val="Heading1"/>
      </w:pPr>
      <w:r>
        <w:t xml:space="preserve">Final Internship Report</w:t>
      </w:r>
    </w:p>
    <w:p>
      <w:pPr>
        <w:pStyle w:val="FirstParagraph"/>
      </w:pPr>
      <w:r>
        <w:rPr>
          <w:bCs/>
          <w:b/>
        </w:rPr>
        <w:t xml:space="preserve">Fundamental Automotive Mechanics and Heavy Equipment Maintenance</w:t>
      </w:r>
    </w:p>
    <w:bookmarkEnd w:id="20"/>
    <w:p>
      <w:pPr>
        <w:pStyle w:val="BodyText"/>
      </w:pPr>
      <w:r>
        <w:t xml:space="preserve">Date of Submission: October 26, 2023</w:t>
      </w:r>
      <w:r>
        <w:br/>
      </w:r>
      <w:r>
        <w:t xml:space="preserve">Location: Houston, Texas, United States</w:t>
      </w:r>
      <w:r>
        <w:br/>
      </w:r>
      <w:r>
        <w:t xml:space="preserve">Institution: Texas Vocational Technical Institute (TVTI) / Partner Industry Sponsorship Program</w:t>
      </w:r>
    </w:p>
    <w:p>
      <w:r>
        <w:pict>
          <v:rect style="width:0;height:1.5pt" o:hralign="center" o:hrstd="t" o:hr="t"/>
        </w:pict>
      </w:r>
    </w:p>
    <w:bookmarkStart w:id="21" w:name="i.-executive-summary"/>
    <w:p>
      <w:pPr>
        <w:pStyle w:val="Heading2"/>
      </w:pPr>
      <w:r>
        <w:t xml:space="preserve">I. Executive Summary</w:t>
      </w:r>
    </w:p>
    <w:p>
      <w:pPr>
        <w:pStyle w:val="FirstParagraph"/>
      </w:pPr>
      <w:r>
        <w:t xml:space="preserve">This document serves as the comprehensive Final Internship Report detailing the practical training, technical skill acquisition, and professional development undertaken during a twelve-week internship program for aspiring Mechanics. The primary objective of this report is to outline the hands-on experiences gained within the dynamic automotive and heavy equipment sectors located in</w:t>
      </w:r>
      <w:r>
        <w:t xml:space="preserve"> </w:t>
      </w:r>
      <w:r>
        <w:rPr>
          <w:bCs/>
          <w:b/>
        </w:rPr>
        <w:t xml:space="preserve">United States Houston</w:t>
      </w:r>
      <w:r>
        <w:t xml:space="preserve">. As one of the most industrially vibrant cities in North America,</w:t>
      </w:r>
      <w:r>
        <w:t xml:space="preserve"> </w:t>
      </w:r>
      <w:r>
        <w:rPr>
          <w:bCs/>
          <w:b/>
        </w:rPr>
        <w:t xml:space="preserve">Houston</w:t>
      </w:r>
      <w:r>
        <w:t xml:space="preserve"> </w:t>
      </w:r>
      <w:r>
        <w:t xml:space="preserve">offers a unique environment where mechanical expertise is critical to sustaining both private consumer vehicles and massive industrial operations. This report specifically focuses on the role of a</w:t>
      </w:r>
    </w:p>
    <w:p>
      <w:pPr>
        <w:pStyle w:val="BodyText"/>
      </w:pPr>
      <w:r>
        <w:t xml:space="preserve">Mechanic, highlighting how theoretical knowledge was translated into practical application across various maintenance scenarios.</w:t>
      </w:r>
    </w:p>
    <w:p>
      <w:pPr>
        <w:pStyle w:val="BodyText"/>
      </w:pPr>
      <w:r>
        <w:t xml:space="preserve">The internship provided an immersive look into the daily operations of a high-volume service center and an industrial fleet maintenance depot in</w:t>
      </w:r>
      <w:r>
        <w:t xml:space="preserve"> </w:t>
      </w:r>
      <w:r>
        <w:rPr>
          <w:bCs/>
          <w:b/>
        </w:rPr>
        <w:t xml:space="preserve">United States Houston</w:t>
      </w:r>
      <w:r>
        <w:t xml:space="preserve">. The trainee was exposed to diagnostic technologies, preventive maintenance protocols, safety regulations enforced by OSHA standards applicable in the US, and customer service dynamics. By documenting these experiences, this report aims to demonstrate readiness for full-time employment as a certified</w:t>
      </w:r>
      <w:r>
        <w:t xml:space="preserve"> </w:t>
      </w:r>
      <w:r>
        <w:rPr>
          <w:bCs/>
          <w:b/>
        </w:rPr>
        <w:t xml:space="preserve">Mechanic</w:t>
      </w:r>
      <w:r>
        <w:t xml:space="preserve"> </w:t>
      </w:r>
      <w:r>
        <w:t xml:space="preserve">in the competitive market of</w:t>
      </w:r>
      <w:r>
        <w:t xml:space="preserve"> </w:t>
      </w:r>
      <w:r>
        <w:rPr>
          <w:bCs/>
          <w:b/>
        </w:rPr>
        <w:t xml:space="preserve">United States Houston</w:t>
      </w:r>
      <w:r>
        <w:t xml:space="preserve">.</w:t>
      </w:r>
    </w:p>
    <w:bookmarkEnd w:id="21"/>
    <w:bookmarkStart w:id="22" w:name="ii.-introduction-and-objectives"/>
    <w:p>
      <w:pPr>
        <w:pStyle w:val="Heading2"/>
      </w:pPr>
      <w:r>
        <w:t xml:space="preserve">II. Introduction and Objectives</w:t>
      </w:r>
    </w:p>
    <w:p>
      <w:pPr>
        <w:pStyle w:val="FirstParagraph"/>
      </w:pPr>
      <w:r>
        <w:t xml:space="preserve">The transition from academic study to professional practice is a critical phase for any aspiring tradesperson. The primary objectives of this internship were threefold: first, to master the diagnostic procedures for internal combustion engines in modern vehicles; second, to understand the specific maintenance requirements of heavy machinery common in the oil and gas industry prevalent in</w:t>
      </w:r>
      <w:r>
        <w:t xml:space="preserve"> </w:t>
      </w:r>
      <w:r>
        <w:rPr>
          <w:bCs/>
          <w:b/>
        </w:rPr>
        <w:t xml:space="preserve">United States Houston</w:t>
      </w:r>
      <w:r>
        <w:t xml:space="preserve">; and third, to develop professional competencies such as time management, teamwork, and strict adherence to safety protocols.</w:t>
      </w:r>
    </w:p>
    <w:p>
      <w:pPr>
        <w:pStyle w:val="BodyText"/>
      </w:pPr>
      <w:r>
        <w:t xml:space="preserve">The location of this internship was chosen specifically because</w:t>
      </w:r>
      <w:r>
        <w:t xml:space="preserve"> </w:t>
      </w:r>
      <w:r>
        <w:rPr>
          <w:bCs/>
          <w:b/>
        </w:rPr>
        <w:t xml:space="preserve">Houston</w:t>
      </w:r>
      <w:r>
        <w:t xml:space="preserve">, Texas, serves as a global hub for the energy sector. Consequently, the mechanical skills required here differ slightly from other regions due to the heavy emphasis on diesel engines and large-scale industrial equipment. This report details how these localized demands shaped the training experience for a</w:t>
      </w:r>
      <w:r>
        <w:t xml:space="preserve"> </w:t>
      </w:r>
      <w:r>
        <w:rPr>
          <w:bCs/>
          <w:b/>
        </w:rPr>
        <w:t xml:space="preserve">Mechanic</w:t>
      </w:r>
      <w:r>
        <w:t xml:space="preserve">.</w:t>
      </w:r>
    </w:p>
    <w:bookmarkEnd w:id="22"/>
    <w:bookmarkStart w:id="23" w:name="X79ecf45a086e95f7f7c084428298c48e47682b6"/>
    <w:p>
      <w:pPr>
        <w:pStyle w:val="Heading2"/>
      </w:pPr>
      <w:r>
        <w:t xml:space="preserve">III. Daily Responsibilities and Technical Tasks</w:t>
      </w:r>
    </w:p>
    <w:p>
      <w:pPr>
        <w:pStyle w:val="FirstParagraph"/>
      </w:pPr>
      <w:r>
        <w:t xml:space="preserve">During the internship, responsibilities were divided between light vehicle maintenance (automotive) and heavy equipment support. As a rotating intern in the workshop in</w:t>
      </w:r>
      <w:r>
        <w:t xml:space="preserve"> </w:t>
      </w:r>
      <w:r>
        <w:rPr>
          <w:bCs/>
          <w:b/>
        </w:rPr>
        <w:t xml:space="preserve">Houston</w:t>
      </w:r>
      <w:r>
        <w:t xml:space="preserve">, daily duties included:</w:t>
      </w:r>
    </w:p>
    <w:p>
      <w:pPr>
        <w:numPr>
          <w:ilvl w:val="0"/>
          <w:numId w:val="1001"/>
        </w:numPr>
        <w:pStyle w:val="Compact"/>
      </w:pPr>
      <w:r>
        <w:rPr>
          <w:bCs/>
          <w:b/>
        </w:rPr>
        <w:t xml:space="preserve">Diagnostic Analysis:</w:t>
      </w:r>
      <w:r>
        <w:t xml:space="preserve"> </w:t>
      </w:r>
      <w:r>
        <w:t xml:space="preserve">Utilizing OBD-II scanners and proprietary dealership software to identify fault codes in modern vehicles. This required a deep understanding of electronic systems, which is increasingly vital for any contemporary</w:t>
      </w:r>
      <w:r>
        <w:t xml:space="preserve"> </w:t>
      </w:r>
      <w:r>
        <w:rPr>
          <w:bCs/>
          <w:b/>
        </w:rPr>
        <w:t xml:space="preserve">Mechanic</w:t>
      </w:r>
      <w:r>
        <w:t xml:space="preserve">.</w:t>
      </w:r>
    </w:p>
    <w:p>
      <w:pPr>
        <w:numPr>
          <w:ilvl w:val="0"/>
          <w:numId w:val="1001"/>
        </w:numPr>
        <w:pStyle w:val="Compact"/>
      </w:pPr>
      <w:r>
        <w:br/>
      </w:r>
    </w:p>
    <w:p>
      <w:pPr>
        <w:numPr>
          <w:ilvl w:val="0"/>
          <w:numId w:val="1000"/>
        </w:numPr>
        <w:pStyle w:val="Compact"/>
      </w:pPr>
      <w:r>
        <w:t xml:space="preserve">Routine Maintenance: Performing oil changes, tire rotations, brake pad replacements, and fluid checks. In the hot climate of</w:t>
      </w:r>
      <w:r>
        <w:t xml:space="preserve"> </w:t>
      </w:r>
      <w:r>
        <w:rPr>
          <w:bCs/>
          <w:b/>
        </w:rPr>
        <w:t xml:space="preserve">Houston</w:t>
      </w:r>
      <w:r>
        <w:t xml:space="preserve">, attention to cooling systems and air conditioning units was particularly emphasized.</w:t>
      </w:r>
    </w:p>
    <w:p>
      <w:pPr>
        <w:numPr>
          <w:ilvl w:val="0"/>
          <w:numId w:val="1001"/>
        </w:numPr>
        <w:pStyle w:val="Compact"/>
      </w:pPr>
      <w:r>
        <w:br/>
      </w:r>
    </w:p>
    <w:p>
      <w:pPr>
        <w:numPr>
          <w:ilvl w:val="0"/>
          <w:numId w:val="1000"/>
        </w:numPr>
        <w:pStyle w:val="Compact"/>
      </w:pPr>
      <w:r>
        <w:t xml:space="preserve">Heavy Equipment Inspection: Assisting senior technicians in inspecting diesel engines on trucks used for industrial logistics. This included checking compression ratios, fuel injectors, and exhaust after-treatment systems.</w:t>
      </w:r>
    </w:p>
    <w:p>
      <w:pPr>
        <w:numPr>
          <w:ilvl w:val="0"/>
          <w:numId w:val="1001"/>
        </w:numPr>
        <w:pStyle w:val="Compact"/>
      </w:pPr>
      <w:r>
        <w:br/>
      </w:r>
    </w:p>
    <w:p>
      <w:pPr>
        <w:numPr>
          <w:ilvl w:val="0"/>
          <w:numId w:val="1000"/>
        </w:numPr>
        <w:pStyle w:val="Compact"/>
      </w:pPr>
      <w:r>
        <w:t xml:space="preserve">Safety Compliance: Strictly following lockout/tagout procedures and wearing appropriate Personal Protective Equipment (PPE). The high-stress environment of</w:t>
      </w:r>
      <w:r>
        <w:t xml:space="preserve"> </w:t>
      </w:r>
      <w:r>
        <w:rPr>
          <w:bCs/>
          <w:b/>
        </w:rPr>
        <w:t xml:space="preserve">Houston</w:t>
      </w:r>
      <w:r>
        <w:t xml:space="preserve">'s industrial sector demands rigorous adherence to safety standards.</w:t>
      </w:r>
    </w:p>
    <w:bookmarkEnd w:id="23"/>
    <w:bookmarkStart w:id="24" w:name="iv.-key-learning-outcomes"/>
    <w:p>
      <w:pPr>
        <w:pStyle w:val="Heading2"/>
      </w:pPr>
      <w:r>
        <w:t xml:space="preserve">IV. Key Learning Outcomes</w:t>
      </w:r>
    </w:p>
    <w:p>
      <w:pPr>
        <w:pStyle w:val="FirstParagraph"/>
      </w:pPr>
      <w:r>
        <w:t xml:space="preserve">The internship yielded significant technical and soft-skill improvements. Technically, the intern gained proficiency in:</w:t>
      </w:r>
    </w:p>
    <w:p>
      <w:pPr>
        <w:numPr>
          <w:ilvl w:val="0"/>
          <w:numId w:val="1002"/>
        </w:numPr>
        <w:pStyle w:val="Compact"/>
      </w:pPr>
      <w:r>
        <w:rPr>
          <w:bCs/>
          <w:b/>
        </w:rPr>
        <w:t xml:space="preserve">Advanced Diagnostics:</w:t>
      </w:r>
      <w:r>
        <w:t xml:space="preserve"> </w:t>
      </w:r>
      <w:r>
        <w:t xml:space="preserve">Moving beyond simple part replacement to understanding root causes of mechanical failures. This is crucial for a</w:t>
      </w:r>
      <w:r>
        <w:t xml:space="preserve"> </w:t>
      </w:r>
      <w:r>
        <w:rPr>
          <w:bCs/>
          <w:b/>
        </w:rPr>
        <w:t xml:space="preserve">Mechanic</w:t>
      </w:r>
      <w:r>
        <w:t xml:space="preserve"> </w:t>
      </w:r>
      <w:r>
        <w:t xml:space="preserve">working in an efficient shop.</w:t>
      </w:r>
    </w:p>
    <w:p>
      <w:pPr>
        <w:numPr>
          <w:ilvl w:val="0"/>
          <w:numId w:val="1002"/>
        </w:numPr>
        <w:pStyle w:val="Compact"/>
      </w:pPr>
      <w:r>
        <w:br/>
      </w:r>
    </w:p>
    <w:p>
      <w:pPr>
        <w:numPr>
          <w:ilvl w:val="0"/>
          <w:numId w:val="1000"/>
        </w:numPr>
        <w:pStyle w:val="Compact"/>
      </w:pPr>
      <w:r>
        <w:t xml:space="preserve">Diesel Technology: Due to the prevalence of heavy industry in</w:t>
      </w:r>
    </w:p>
    <w:p>
      <w:pPr>
        <w:numPr>
          <w:ilvl w:val="0"/>
          <w:numId w:val="1000"/>
        </w:numPr>
        <w:pStyle w:val="Compact"/>
      </w:pPr>
      <w:r>
        <w:t xml:space="preserve">Houston, gaining exposure to diesel mechanics provided a valuable niche skill set.</w:t>
      </w:r>
    </w:p>
    <w:p>
      <w:pPr>
        <w:numPr>
          <w:ilvl w:val="0"/>
          <w:numId w:val="1002"/>
        </w:numPr>
        <w:pStyle w:val="Compact"/>
      </w:pPr>
      <w:r>
        <w:br/>
      </w:r>
    </w:p>
    <w:p>
      <w:pPr>
        <w:numPr>
          <w:ilvl w:val="0"/>
          <w:numId w:val="1000"/>
        </w:numPr>
        <w:pStyle w:val="Compact"/>
      </w:pPr>
      <w:r>
        <w:t xml:space="preserve">Ergonomics and Tool Management: Learning efficient workspace organization to maximize productivity, a key trait for successful professionals in the trade.</w:t>
      </w:r>
    </w:p>
    <w:p>
      <w:pPr>
        <w:pStyle w:val="FirstParagraph"/>
      </w:pPr>
      <w:r>
        <w:t xml:space="preserve">On the soft skills front, the intern learned to communicate complex technical issues to non-technical service advisors. Clear communication is essential in</w:t>
      </w:r>
    </w:p>
    <w:p>
      <w:pPr>
        <w:pStyle w:val="BodyText"/>
      </w:pPr>
      <w:r>
        <w:t xml:space="preserve">Houston's diverse market, where customers expect transparency and honesty. Additionally, working under pressure in a fast-paced shop taught resilience and adaptability.</w:t>
      </w:r>
    </w:p>
    <w:bookmarkEnd w:id="24"/>
    <w:bookmarkStart w:id="25" w:name="v.-challenges-encountered"/>
    <w:p>
      <w:pPr>
        <w:pStyle w:val="Heading2"/>
      </w:pPr>
      <w:r>
        <w:t xml:space="preserve">V. Challenges Encountered</w:t>
      </w:r>
    </w:p>
    <w:p>
      <w:pPr>
        <w:pStyle w:val="FirstParagraph"/>
      </w:pPr>
      <w:r>
        <w:t xml:space="preserve">The internship was not without its challenges. The initial learning curve regarding the specific diagnostic tools used by major manufacturers was steep. Furthermore, adapting to the intense heat of</w:t>
      </w:r>
      <w:r>
        <w:t xml:space="preserve"> </w:t>
      </w:r>
      <w:r>
        <w:rPr>
          <w:bCs/>
          <w:b/>
        </w:rPr>
        <w:t xml:space="preserve">Houston</w:t>
      </w:r>
      <w:r>
        <w:t xml:space="preserve">, which can significantly impact battery life and fluid viscosity in vehicles, required additional study beyond standard textbook knowledge. Another challenge was managing time effectively during peak hours when multiple vehicles required immediate attention. These challenges were overcome through mentorship from senior</w:t>
      </w:r>
    </w:p>
    <w:p>
      <w:pPr>
        <w:pStyle w:val="BodyText"/>
      </w:pPr>
      <w:r>
        <w:t xml:space="preserve">Mechanic staff and proactive self-study.</w:t>
      </w:r>
    </w:p>
    <w:bookmarkEnd w:id="25"/>
    <w:bookmarkStart w:id="26" w:name="vi.-conclusion"/>
    <w:p>
      <w:pPr>
        <w:pStyle w:val="Heading2"/>
      </w:pPr>
      <w:r>
        <w:t xml:space="preserve">VI. Conclusion</w:t>
      </w:r>
    </w:p>
    <w:p>
      <w:pPr>
        <w:pStyle w:val="FirstParagraph"/>
      </w:pPr>
      <w:r>
        <w:t xml:space="preserve">In conclusion, this internship has been instrumental in shaping my professional identity as a skilled tradesperson. The opportunity to train in</w:t>
      </w:r>
      <w:r>
        <w:t xml:space="preserve"> </w:t>
      </w:r>
      <w:r>
        <w:rPr>
          <w:bCs/>
          <w:b/>
        </w:rPr>
        <w:t xml:space="preserve">Houston</w:t>
      </w:r>
      <w:r>
        <w:t xml:space="preserve">, Texas, provided a unique blend of automotive and industrial mechanical experience that is rare in other locations. The rigorous standards observed here have prepared me to excel as a</w:t>
      </w:r>
    </w:p>
    <w:p>
      <w:pPr>
        <w:pStyle w:val="BodyText"/>
      </w:pPr>
      <w:r>
        <w:t xml:space="preserve">Mechanic in the United States.</w:t>
      </w:r>
    </w:p>
    <w:p>
      <w:pPr>
        <w:pStyle w:val="BodyText"/>
      </w:pPr>
      <w:r>
        <w:t xml:space="preserve">The insights gained regarding diagnostic precision, safety culture, and customer relations are directly transferable to any future role. I am confident that the foundation built during this period will serve as a strong launchpad for my career. I look forward to contributing to the mechanical integrity of vehicles and equipment in</w:t>
      </w:r>
    </w:p>
    <w:p>
      <w:pPr>
        <w:pStyle w:val="BodyText"/>
      </w:pPr>
      <w:r>
        <w:t xml:space="preserve">Houston and beyond.</w:t>
      </w:r>
    </w:p>
    <w:p>
      <w:pPr>
        <w:pStyle w:val="BodyText"/>
      </w:pPr>
      <w:r>
        <w:br/>
      </w:r>
      <w:r>
        <w:br/>
      </w:r>
      <w:r>
        <w:t xml:space="preserve">__________________________</w:t>
      </w:r>
      <w:r>
        <w:br/>
      </w:r>
      <w:r>
        <w:rPr>
          <w:bCs/>
          <w:b/>
        </w:rPr>
        <w:t xml:space="preserve">[Intern Name]</w:t>
      </w:r>
      <w:r>
        <w:br/>
      </w:r>
      <w:r>
        <w:t xml:space="preserve">Intern Mechanic</w:t>
      </w:r>
      <w:r>
        <w:br/>
      </w:r>
      <w:r>
        <w:br/>
      </w:r>
      <w:r>
        <w:br/>
      </w:r>
      <w:r>
        <w:t xml:space="preserve">__________________________</w:t>
      </w:r>
      <w:r>
        <w:br/>
      </w:r>
      <w:r>
        <w:rPr>
          <w:bCs/>
          <w:b/>
        </w:rPr>
        <w:t xml:space="preserve">[Supervisor Name]</w:t>
      </w:r>
      <w:r>
        <w:br/>
      </w:r>
      <w:r>
        <w:t xml:space="preserve">Chief Technician</w:t>
      </w:r>
      <w:r>
        <w:br/>
      </w:r>
      <w:r>
        <w:t xml:space="preserve">Houston Automotive &amp; Industrial Solutions, LLC</w:t>
      </w:r>
      <w:r>
        <w:br/>
      </w:r>
      <w:r>
        <w:t xml:space="preserve">Houston, Texas, United States</w:t>
      </w:r>
    </w:p>
    <w:p>
      <w:pPr>
        <w:pStyle w:val="BodyText"/>
      </w:pPr>
      <w:r>
        <w:t xml:space="preserve">&gt;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 Houston, Texas</dc:title>
  <dc:creator/>
  <dc:language>en</dc:language>
  <cp:keywords/>
  <dcterms:created xsi:type="dcterms:W3CDTF">2026-07-29T15:11:47Z</dcterms:created>
  <dcterms:modified xsi:type="dcterms:W3CDTF">2026-07-29T15:11:47Z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